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jc w:val="center"/>
        <w:tblLook w:val="01E0" w:firstRow="1" w:lastRow="1" w:firstColumn="1" w:lastColumn="1" w:noHBand="0" w:noVBand="0"/>
      </w:tblPr>
      <w:tblGrid>
        <w:gridCol w:w="4480"/>
        <w:gridCol w:w="5320"/>
      </w:tblGrid>
      <w:tr w:rsidR="00AF03BF" w:rsidRPr="00EC107D" w14:paraId="531A308B" w14:textId="77777777">
        <w:trPr>
          <w:jc w:val="center"/>
        </w:trPr>
        <w:tc>
          <w:tcPr>
            <w:tcW w:w="4480" w:type="dxa"/>
            <w:shd w:val="clear" w:color="auto" w:fill="auto"/>
          </w:tcPr>
          <w:p w14:paraId="5D28D25C" w14:textId="77777777" w:rsidR="00291AE1" w:rsidRPr="00EC107D" w:rsidRDefault="00291AE1" w:rsidP="00CA1BD7">
            <w:pPr>
              <w:ind w:right="113" w:firstLine="113"/>
              <w:jc w:val="center"/>
              <w:rPr>
                <w:rFonts w:ascii="Times New Roman" w:hAnsi="Times New Roman"/>
                <w:sz w:val="24"/>
              </w:rPr>
            </w:pPr>
            <w:r w:rsidRPr="00EC107D">
              <w:rPr>
                <w:rFonts w:ascii="Times New Roman" w:hAnsi="Times New Roman"/>
                <w:sz w:val="24"/>
              </w:rPr>
              <w:t>QUỐC HỘI KHÓA X</w:t>
            </w:r>
            <w:r w:rsidR="003A443D" w:rsidRPr="00EC107D">
              <w:rPr>
                <w:rFonts w:ascii="Times New Roman" w:hAnsi="Times New Roman"/>
                <w:sz w:val="24"/>
              </w:rPr>
              <w:t>V</w:t>
            </w:r>
          </w:p>
          <w:p w14:paraId="021AE8B2" w14:textId="19DED281" w:rsidR="00291AE1" w:rsidRPr="00EC107D" w:rsidRDefault="00291AE1" w:rsidP="00CA1BD7">
            <w:pPr>
              <w:tabs>
                <w:tab w:val="left" w:pos="4372"/>
              </w:tabs>
              <w:ind w:firstLine="113"/>
              <w:jc w:val="center"/>
              <w:rPr>
                <w:rFonts w:ascii="Times New Roman" w:hAnsi="Times New Roman"/>
                <w:b/>
                <w:sz w:val="22"/>
                <w:szCs w:val="22"/>
                <w:lang w:val="vi-VN"/>
              </w:rPr>
            </w:pPr>
            <w:r w:rsidRPr="00EC107D">
              <w:rPr>
                <w:rFonts w:ascii="Times New Roman" w:hAnsi="Times New Roman"/>
                <w:b/>
                <w:sz w:val="24"/>
                <w:szCs w:val="22"/>
              </w:rPr>
              <w:t xml:space="preserve">UỶ BAN </w:t>
            </w:r>
            <w:r w:rsidR="005736FC" w:rsidRPr="00EC107D">
              <w:rPr>
                <w:rFonts w:ascii="Times New Roman" w:hAnsi="Times New Roman"/>
                <w:b/>
                <w:sz w:val="24"/>
                <w:szCs w:val="22"/>
              </w:rPr>
              <w:t>VĂN</w:t>
            </w:r>
            <w:r w:rsidR="005736FC" w:rsidRPr="00EC107D">
              <w:rPr>
                <w:rFonts w:ascii="Times New Roman" w:hAnsi="Times New Roman"/>
                <w:b/>
                <w:sz w:val="24"/>
                <w:szCs w:val="22"/>
                <w:lang w:val="vi-VN"/>
              </w:rPr>
              <w:t xml:space="preserve"> HÓA, GIÁO DỤC</w:t>
            </w:r>
          </w:p>
        </w:tc>
        <w:tc>
          <w:tcPr>
            <w:tcW w:w="5320" w:type="dxa"/>
            <w:shd w:val="clear" w:color="auto" w:fill="auto"/>
          </w:tcPr>
          <w:p w14:paraId="5D5D9CE6" w14:textId="3D6DDB07" w:rsidR="00291AE1" w:rsidRPr="00EC107D" w:rsidRDefault="00291AE1" w:rsidP="00CA1BD7">
            <w:pPr>
              <w:ind w:right="7"/>
              <w:jc w:val="center"/>
              <w:rPr>
                <w:rFonts w:ascii="Times New Roman" w:hAnsi="Times New Roman"/>
                <w:b/>
                <w:sz w:val="24"/>
                <w:szCs w:val="24"/>
              </w:rPr>
            </w:pPr>
            <w:r w:rsidRPr="00EC107D">
              <w:rPr>
                <w:rFonts w:ascii="Times New Roman" w:hAnsi="Times New Roman"/>
                <w:b/>
                <w:sz w:val="24"/>
                <w:szCs w:val="24"/>
              </w:rPr>
              <w:t>CỘNG H</w:t>
            </w:r>
            <w:r w:rsidR="00E64AE0" w:rsidRPr="00EC107D">
              <w:rPr>
                <w:rFonts w:ascii="Times New Roman" w:hAnsi="Times New Roman"/>
                <w:b/>
                <w:sz w:val="24"/>
                <w:szCs w:val="24"/>
              </w:rPr>
              <w:t>ÒA</w:t>
            </w:r>
            <w:r w:rsidRPr="00EC107D">
              <w:rPr>
                <w:rFonts w:ascii="Times New Roman" w:hAnsi="Times New Roman"/>
                <w:b/>
                <w:sz w:val="24"/>
                <w:szCs w:val="24"/>
              </w:rPr>
              <w:t xml:space="preserve"> XÃ HỘI CHỦ NGHĨA VIỆT NAM</w:t>
            </w:r>
          </w:p>
          <w:p w14:paraId="6B591226" w14:textId="77777777" w:rsidR="00291AE1" w:rsidRPr="00EC107D" w:rsidRDefault="00291AE1" w:rsidP="00CA1BD7">
            <w:pPr>
              <w:ind w:left="-364" w:right="113" w:firstLine="272"/>
              <w:jc w:val="center"/>
              <w:rPr>
                <w:rFonts w:ascii="Times New Roman" w:hAnsi="Times New Roman"/>
                <w:b/>
              </w:rPr>
            </w:pPr>
            <w:r w:rsidRPr="00EC107D">
              <w:rPr>
                <w:rFonts w:ascii="Times New Roman" w:hAnsi="Times New Roman"/>
                <w:b/>
                <w:sz w:val="26"/>
              </w:rPr>
              <w:t xml:space="preserve">Độc lập </w:t>
            </w:r>
            <w:r w:rsidR="00BD73E8" w:rsidRPr="00EC107D">
              <w:rPr>
                <w:rFonts w:ascii="Times New Roman" w:hAnsi="Times New Roman"/>
                <w:b/>
                <w:sz w:val="26"/>
              </w:rPr>
              <w:t>-</w:t>
            </w:r>
            <w:r w:rsidRPr="00EC107D">
              <w:rPr>
                <w:rFonts w:ascii="Times New Roman" w:hAnsi="Times New Roman"/>
                <w:b/>
                <w:sz w:val="26"/>
              </w:rPr>
              <w:t xml:space="preserve"> Tự do - Hạnh phúc</w:t>
            </w:r>
          </w:p>
        </w:tc>
      </w:tr>
      <w:tr w:rsidR="00AF03BF" w:rsidRPr="00EC107D" w14:paraId="6628DC65" w14:textId="77777777">
        <w:trPr>
          <w:jc w:val="center"/>
        </w:trPr>
        <w:tc>
          <w:tcPr>
            <w:tcW w:w="4480" w:type="dxa"/>
            <w:shd w:val="clear" w:color="auto" w:fill="auto"/>
          </w:tcPr>
          <w:p w14:paraId="2EC51E56" w14:textId="77777777" w:rsidR="00291AE1" w:rsidRPr="00EC107D" w:rsidRDefault="00D54116" w:rsidP="00CA1BD7">
            <w:pPr>
              <w:ind w:right="113" w:firstLine="113"/>
              <w:rPr>
                <w:rFonts w:ascii="Times New Roman" w:hAnsi="Times New Roman"/>
                <w:bCs w:val="0"/>
              </w:rPr>
            </w:pPr>
            <w:r w:rsidRPr="00E04909">
              <w:rPr>
                <w:rFonts w:ascii="Times New Roman" w:hAnsi="Times New Roman"/>
                <w:noProof/>
                <w:lang w:val="en-GB" w:eastAsia="en-GB"/>
              </w:rPr>
              <mc:AlternateContent>
                <mc:Choice Requires="wps">
                  <w:drawing>
                    <wp:anchor distT="4294967295" distB="4294967295" distL="114300" distR="114300" simplePos="0" relativeHeight="251654144" behindDoc="0" locked="0" layoutInCell="1" allowOverlap="1" wp14:anchorId="33AF7CAF" wp14:editId="6E4F106D">
                      <wp:simplePos x="0" y="0"/>
                      <wp:positionH relativeFrom="column">
                        <wp:posOffset>909320</wp:posOffset>
                      </wp:positionH>
                      <wp:positionV relativeFrom="paragraph">
                        <wp:posOffset>8889</wp:posOffset>
                      </wp:positionV>
                      <wp:extent cx="889000" cy="0"/>
                      <wp:effectExtent l="0" t="0" r="0" b="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v="urn:schemas-microsoft-com:mac:vml" xmlns:mo="http://schemas.microsoft.com/office/mac/office/2008/main">
                  <w:pict>
                    <v:line w14:anchorId="654747EF" id="Line 20"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pt,.7pt" to="1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DzwAEAAGoDAAAOAAAAZHJzL2Uyb0RvYy54bWysU8Fu2zAMvQ/YPwi6L3YMdEiNOD2k6y7Z&#10;FqDdBzCSbAuTREFSYufvR6lJ1m23YT4Iokg+ku/R64fZGnZSIWp0HV8uas6UEyi1Gzr+/eXpw4qz&#10;mMBJMOhUx88q8ofN+3frybeqwRGNVIERiIvt5Ds+puTbqopiVBbiAr1y5OwxWEhkhqGSASZCt6Zq&#10;6vpjNWGQPqBQMdLr46uTbwp+3yuRvvV9VImZjlNvqZyhnId8Vps1tEMAP2pxaQP+oQsL2lHRG9Qj&#10;JGDHoP+CsloEjNinhUBbYd9rocoMNM2y/mOa5xG8KrMQOdHfaIr/D1Z8Pe0D07LjDSnlwJJGO+0U&#10;awo3k48thWzdPuTpxOye/Q7Fj8gcbkdwgyo9vpw95S0zm9VvKdmIniocpi8oKQaOCQtRcx9shiQK&#10;2Fz0ON/0UHNigh5Xq/u6JtXE1VVBe83zIabPCi3Ll44b6rngwmkXU+4D2mtILuPwSRtT1DaOTR2/&#10;v2vuSkJEo2V25rAYhsPWBHaCvC/lK0OR521YwKOTBWxUID9d7gm0eb1TceMuXOTx8zrG9oDyvA9X&#10;jkjQ0uVl+fLGvLVL9q9fZPMTAAD//wMAUEsDBBQABgAIAAAAIQB+FOxp2AAAAAcBAAAPAAAAZHJz&#10;L2Rvd25yZXYueG1sTI7BTsMwEETvSPyDtUhcqtYhRahK41QIyI0LLYjrNl6SiHidxm4b+Ho2XOC2&#10;TzOafflmdJ060RBazwZuFgko4srblmsDr7tyvgIVIrLFzjMZ+KIAm+LyIsfM+jO/0GkbayUjHDI0&#10;0MTYZ1qHqiGHYeF7Ysk+/OAwCg61tgOeZdx1Ok2SO+2wZfnQYE8PDVWf26MzEMo3OpTfs2qWvC9r&#10;T+nh8fkJjbm+Gu/XoCKN8a8Mk76oQyFOe39kG1QnfLtMpTodoCRPVxPvf1kXuf7vX/wAAAD//wMA&#10;UEsBAi0AFAAGAAgAAAAhALaDOJL+AAAA4QEAABMAAAAAAAAAAAAAAAAAAAAAAFtDb250ZW50X1R5&#10;cGVzXS54bWxQSwECLQAUAAYACAAAACEAOP0h/9YAAACUAQAACwAAAAAAAAAAAAAAAAAvAQAAX3Jl&#10;bHMvLnJlbHNQSwECLQAUAAYACAAAACEAqY8A88ABAABqAwAADgAAAAAAAAAAAAAAAAAuAgAAZHJz&#10;L2Uyb0RvYy54bWxQSwECLQAUAAYACAAAACEAfhTsadgAAAAHAQAADwAAAAAAAAAAAAAAAAAaBAAA&#10;ZHJzL2Rvd25yZXYueG1sUEsFBgAAAAAEAAQA8wAAAB8FAAAAAA==&#10;"/>
                  </w:pict>
                </mc:Fallback>
              </mc:AlternateContent>
            </w:r>
          </w:p>
        </w:tc>
        <w:tc>
          <w:tcPr>
            <w:tcW w:w="5320" w:type="dxa"/>
            <w:shd w:val="clear" w:color="auto" w:fill="auto"/>
          </w:tcPr>
          <w:p w14:paraId="5B299AEA" w14:textId="77777777" w:rsidR="00291AE1" w:rsidRPr="00EC107D" w:rsidRDefault="00D54116" w:rsidP="00CA1BD7">
            <w:pPr>
              <w:ind w:right="113"/>
              <w:jc w:val="center"/>
              <w:rPr>
                <w:rFonts w:ascii="Times New Roman" w:hAnsi="Times New Roman"/>
                <w:bCs w:val="0"/>
                <w:i/>
                <w:iCs/>
              </w:rPr>
            </w:pPr>
            <w:r w:rsidRPr="00E04909">
              <w:rPr>
                <w:rFonts w:ascii="Times New Roman" w:hAnsi="Times New Roman"/>
                <w:noProof/>
                <w:lang w:val="en-GB" w:eastAsia="en-GB"/>
              </w:rPr>
              <mc:AlternateContent>
                <mc:Choice Requires="wps">
                  <w:drawing>
                    <wp:anchor distT="4294967295" distB="4294967295" distL="114300" distR="114300" simplePos="0" relativeHeight="251653120" behindDoc="0" locked="0" layoutInCell="1" allowOverlap="1" wp14:anchorId="6A36110B" wp14:editId="22446A9A">
                      <wp:simplePos x="0" y="0"/>
                      <wp:positionH relativeFrom="column">
                        <wp:posOffset>609600</wp:posOffset>
                      </wp:positionH>
                      <wp:positionV relativeFrom="paragraph">
                        <wp:posOffset>29210</wp:posOffset>
                      </wp:positionV>
                      <wp:extent cx="1885950"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AA7E87" id="Line 1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3pt" to="19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dexwEAAHUDAAAOAAAAZHJzL2Uyb0RvYy54bWysU8GO2yAQvVfqPyDujeNIaRMrzh6y3V7S&#10;NtLu9j4BHKMCg4DEzt93INnstr1V9QExzLzHmzd4dTdaw04qRI2u5fVkyplyAqV2h5Y/Pz18WHAW&#10;EzgJBp1q+VlFfrd+/241+EbNsEcjVWBE4mIz+Jb3KfmmqqLolYU4Qa8cJTsMFhKF4VDJAAOxW1PN&#10;ptOP1YBB+oBCxUin95ckXxf+rlMife+6qBIzLSdtqayhrPu8VusVNIcAvtfiKgP+QYUF7ejSG9U9&#10;JGDHoP+isloEjNiliUBbYddpoUoP1E09/aObxx68Kr2QOdHfbIr/j1Z8O+0C07Lls0+cObA0o612&#10;itXL7M3gY0MlG7cLuTsxuke/RfEzMoebHtxBFY1PZ0+4OiOq3yA5iJ5u2A9fUVINHBMWo8YuWNYZ&#10;7X9kYCYnM9hYJnO+TUaNiQk6rBeL+XJOAxQvuQqaTJGBPsT0RaFledNyQ/ILIZy2MWVJryW53OGD&#10;NqYM3jg2tHw5n80LIKLRMidzWQyH/cYEdoL8dMpX+qPM27KARycLWa9Afr7uE2hz2dPlxl1tyU5c&#10;PN2jPO/Ci10026Ly+g7z43kbF/Tr37L+BQAA//8DAFBLAwQUAAYACAAAACEARHcXJ9oAAAAGAQAA&#10;DwAAAGRycy9kb3ducmV2LnhtbEyPQUvEMBCF74L/IYzgzU3dSrHdpssi6kUQXKvntJlti8mkNNlu&#10;/feOXtzjxxve+6bcLs6KGacweFJwu0pAILXeDNQpqN+fbu5BhKjJaOsJFXxjgG11eVHqwvgTveG8&#10;j53gEgqFVtDHOBZShrZHp8PKj0icHfzkdGScOmkmfeJyZ+U6STLp9EC80OsRH3psv/ZHp2D3+fKY&#10;vs6N89bkXf1hXJ08r5W6vlp2GxARl/h/DL/6rA4VOzX+SCYIqyDP+JWo4C4DwXGap8zNH8uqlOf6&#10;1Q8AAAD//wMAUEsBAi0AFAAGAAgAAAAhALaDOJL+AAAA4QEAABMAAAAAAAAAAAAAAAAAAAAAAFtD&#10;b250ZW50X1R5cGVzXS54bWxQSwECLQAUAAYACAAAACEAOP0h/9YAAACUAQAACwAAAAAAAAAAAAAA&#10;AAAvAQAAX3JlbHMvLnJlbHNQSwECLQAUAAYACAAAACEAZVxHXscBAAB1AwAADgAAAAAAAAAAAAAA&#10;AAAuAgAAZHJzL2Uyb0RvYy54bWxQSwECLQAUAAYACAAAACEARHcXJ9oAAAAGAQAADwAAAAAAAAAA&#10;AAAAAAAhBAAAZHJzL2Rvd25yZXYueG1sUEsFBgAAAAAEAAQA8wAAACgFAAAAAA==&#10;"/>
                  </w:pict>
                </mc:Fallback>
              </mc:AlternateContent>
            </w:r>
          </w:p>
        </w:tc>
      </w:tr>
    </w:tbl>
    <w:p w14:paraId="32CA8547" w14:textId="77777777" w:rsidR="00C11A35" w:rsidRPr="00EC107D" w:rsidRDefault="00C11A35" w:rsidP="008537D5">
      <w:pPr>
        <w:ind w:right="113"/>
        <w:rPr>
          <w:rFonts w:ascii="Times New Roman" w:hAnsi="Times New Roman"/>
          <w:b/>
          <w:sz w:val="4"/>
          <w:szCs w:val="4"/>
          <w:u w:val="single"/>
        </w:rPr>
      </w:pPr>
    </w:p>
    <w:p w14:paraId="0E5AFAF1" w14:textId="3DD7AFE5" w:rsidR="00C11A35" w:rsidRPr="00EC107D" w:rsidRDefault="008537DD" w:rsidP="00E04909">
      <w:pPr>
        <w:ind w:left="720" w:right="113" w:hanging="1854"/>
        <w:jc w:val="right"/>
        <w:rPr>
          <w:rFonts w:ascii="Times New Roman" w:hAnsi="Times New Roman"/>
          <w:b/>
          <w:i/>
          <w:sz w:val="22"/>
          <w:szCs w:val="22"/>
          <w:lang w:val="vi-VN"/>
        </w:rPr>
      </w:pPr>
      <w:r w:rsidRPr="00EC107D">
        <w:rPr>
          <w:rFonts w:ascii="Times New Roman" w:hAnsi="Times New Roman"/>
          <w:b/>
          <w:i/>
          <w:lang w:val="vi-VN"/>
        </w:rPr>
        <w:t xml:space="preserve">               </w:t>
      </w:r>
      <w:r w:rsidR="006B73C6">
        <w:rPr>
          <w:rFonts w:ascii="Times New Roman" w:hAnsi="Times New Roman"/>
          <w:b/>
          <w:i/>
        </w:rPr>
        <w:t xml:space="preserve">   </w:t>
      </w:r>
      <w:r w:rsidRPr="00EC107D">
        <w:rPr>
          <w:rFonts w:ascii="Times New Roman" w:hAnsi="Times New Roman"/>
          <w:b/>
          <w:i/>
          <w:lang w:val="vi-VN"/>
        </w:rPr>
        <w:t xml:space="preserve">     </w:t>
      </w:r>
      <w:r w:rsidR="006F0EAB">
        <w:rPr>
          <w:rFonts w:ascii="Times New Roman" w:hAnsi="Times New Roman"/>
          <w:b/>
          <w:i/>
        </w:rPr>
        <w:t xml:space="preserve">        </w:t>
      </w:r>
      <w:r w:rsidR="006B73C6">
        <w:rPr>
          <w:rFonts w:ascii="Times New Roman" w:hAnsi="Times New Roman"/>
          <w:b/>
          <w:i/>
        </w:rPr>
        <w:t xml:space="preserve">  </w:t>
      </w:r>
      <w:r w:rsidR="00EC107D" w:rsidRPr="00E04909">
        <w:rPr>
          <w:rFonts w:ascii="Times New Roman" w:hAnsi="Times New Roman"/>
          <w:i/>
        </w:rPr>
        <w:t xml:space="preserve">Hà Nội, ngày </w:t>
      </w:r>
      <w:r w:rsidR="004E0384">
        <w:rPr>
          <w:rFonts w:ascii="Times New Roman" w:hAnsi="Times New Roman"/>
          <w:i/>
        </w:rPr>
        <w:t xml:space="preserve"> </w:t>
      </w:r>
      <w:r w:rsidR="006B73C6">
        <w:rPr>
          <w:rFonts w:ascii="Times New Roman" w:hAnsi="Times New Roman"/>
          <w:i/>
        </w:rPr>
        <w:t>01</w:t>
      </w:r>
      <w:r w:rsidR="00EC107D" w:rsidRPr="00E04909">
        <w:rPr>
          <w:rFonts w:ascii="Times New Roman" w:hAnsi="Times New Roman"/>
          <w:i/>
        </w:rPr>
        <w:t xml:space="preserve"> tháng </w:t>
      </w:r>
      <w:r w:rsidR="004E0384">
        <w:rPr>
          <w:rFonts w:ascii="Times New Roman" w:hAnsi="Times New Roman"/>
          <w:i/>
        </w:rPr>
        <w:t>10</w:t>
      </w:r>
      <w:r w:rsidR="00EC107D" w:rsidRPr="00E04909">
        <w:rPr>
          <w:rFonts w:ascii="Times New Roman" w:hAnsi="Times New Roman"/>
          <w:i/>
        </w:rPr>
        <w:t xml:space="preserve"> n</w:t>
      </w:r>
      <w:r w:rsidR="00EC107D" w:rsidRPr="00E04909">
        <w:rPr>
          <w:rFonts w:ascii="Times New Roman" w:hAnsi="Times New Roman" w:hint="eastAsia"/>
          <w:i/>
        </w:rPr>
        <w:t>ă</w:t>
      </w:r>
      <w:r w:rsidR="00EC107D" w:rsidRPr="00E04909">
        <w:rPr>
          <w:rFonts w:ascii="Times New Roman" w:hAnsi="Times New Roman"/>
          <w:i/>
        </w:rPr>
        <w:t>m 2024</w:t>
      </w:r>
    </w:p>
    <w:p w14:paraId="75783475" w14:textId="22FF5497" w:rsidR="00291AE1" w:rsidRPr="00FD2972" w:rsidRDefault="00291AE1" w:rsidP="00FD2972">
      <w:pPr>
        <w:spacing w:before="480"/>
        <w:ind w:right="113"/>
        <w:jc w:val="center"/>
        <w:rPr>
          <w:rFonts w:ascii="Times New Roman" w:hAnsi="Times New Roman"/>
          <w:b/>
        </w:rPr>
      </w:pPr>
      <w:r w:rsidRPr="00EC107D">
        <w:rPr>
          <w:rFonts w:ascii="Times New Roman" w:hAnsi="Times New Roman"/>
          <w:b/>
        </w:rPr>
        <w:t>BÁO CÁO</w:t>
      </w:r>
      <w:r w:rsidR="0090356C" w:rsidRPr="00EC107D">
        <w:rPr>
          <w:rFonts w:ascii="Times New Roman" w:hAnsi="Times New Roman"/>
          <w:b/>
          <w:lang w:val="vi-VN"/>
        </w:rPr>
        <w:t xml:space="preserve"> TÓM TẮT</w:t>
      </w:r>
      <w:r w:rsidR="006F0EAB">
        <w:rPr>
          <w:rFonts w:ascii="Times New Roman" w:hAnsi="Times New Roman"/>
          <w:b/>
        </w:rPr>
        <w:t xml:space="preserve">   </w:t>
      </w:r>
    </w:p>
    <w:p w14:paraId="1F816883" w14:textId="1683CA19" w:rsidR="00D918C3" w:rsidRPr="00EC107D" w:rsidRDefault="00D918C3" w:rsidP="00C61A37">
      <w:pPr>
        <w:jc w:val="center"/>
        <w:rPr>
          <w:rFonts w:ascii="Times New Roman" w:hAnsi="Times New Roman"/>
          <w:b/>
          <w:spacing w:val="-6"/>
          <w:lang w:val="vi-VN"/>
        </w:rPr>
      </w:pPr>
      <w:r w:rsidRPr="00EC107D">
        <w:rPr>
          <w:rFonts w:ascii="Times New Roman" w:hAnsi="Times New Roman"/>
          <w:b/>
          <w:spacing w:val="-6"/>
        </w:rPr>
        <w:t>Thẩm tra</w:t>
      </w:r>
      <w:r w:rsidR="00E61A1A" w:rsidRPr="00EC107D">
        <w:rPr>
          <w:rFonts w:ascii="Times New Roman" w:hAnsi="Times New Roman"/>
          <w:b/>
          <w:spacing w:val="-6"/>
        </w:rPr>
        <w:t xml:space="preserve"> </w:t>
      </w:r>
      <w:r w:rsidRPr="00EC107D">
        <w:rPr>
          <w:rFonts w:ascii="Times New Roman" w:hAnsi="Times New Roman"/>
          <w:b/>
          <w:spacing w:val="-6"/>
        </w:rPr>
        <w:t>d</w:t>
      </w:r>
      <w:r w:rsidR="00B43264" w:rsidRPr="00EC107D">
        <w:rPr>
          <w:rFonts w:ascii="Times New Roman" w:hAnsi="Times New Roman"/>
          <w:b/>
          <w:spacing w:val="-6"/>
        </w:rPr>
        <w:t xml:space="preserve">ự án </w:t>
      </w:r>
      <w:r w:rsidR="00E61A1A" w:rsidRPr="00EC107D">
        <w:rPr>
          <w:rFonts w:ascii="Times New Roman" w:hAnsi="Times New Roman"/>
          <w:b/>
          <w:spacing w:val="-6"/>
        </w:rPr>
        <w:t xml:space="preserve">Luật </w:t>
      </w:r>
      <w:r w:rsidR="0048158E" w:rsidRPr="00EC107D">
        <w:rPr>
          <w:rFonts w:ascii="Times New Roman" w:hAnsi="Times New Roman"/>
          <w:b/>
          <w:spacing w:val="-6"/>
        </w:rPr>
        <w:t>s</w:t>
      </w:r>
      <w:r w:rsidR="005736FC" w:rsidRPr="00EC107D">
        <w:rPr>
          <w:rFonts w:ascii="Times New Roman" w:hAnsi="Times New Roman"/>
          <w:b/>
          <w:spacing w:val="-6"/>
        </w:rPr>
        <w:t>ửa</w:t>
      </w:r>
      <w:r w:rsidR="005736FC" w:rsidRPr="00EC107D">
        <w:rPr>
          <w:rFonts w:ascii="Times New Roman" w:hAnsi="Times New Roman"/>
          <w:b/>
          <w:spacing w:val="-6"/>
          <w:lang w:val="vi-VN"/>
        </w:rPr>
        <w:t xml:space="preserve"> đổi, bổ sung một số điều của Luật Quảng cáo</w:t>
      </w:r>
    </w:p>
    <w:p w14:paraId="429334BE" w14:textId="77777777" w:rsidR="00291AE1" w:rsidRPr="00EC107D" w:rsidRDefault="00D54116" w:rsidP="00C61A37">
      <w:pPr>
        <w:spacing w:before="120" w:after="120"/>
        <w:ind w:right="113" w:firstLine="720"/>
        <w:jc w:val="center"/>
        <w:rPr>
          <w:rFonts w:ascii="Times New Roman" w:hAnsi="Times New Roman"/>
          <w:b/>
          <w:sz w:val="12"/>
        </w:rPr>
      </w:pPr>
      <w:r w:rsidRPr="00E04909">
        <w:rPr>
          <w:rFonts w:ascii="Times New Roman" w:hAnsi="Times New Roman"/>
          <w:noProof/>
          <w:lang w:val="en-GB" w:eastAsia="en-GB"/>
        </w:rPr>
        <mc:AlternateContent>
          <mc:Choice Requires="wps">
            <w:drawing>
              <wp:anchor distT="4294967295" distB="4294967295" distL="114300" distR="114300" simplePos="0" relativeHeight="251655168" behindDoc="0" locked="0" layoutInCell="1" allowOverlap="1" wp14:anchorId="526E3D41" wp14:editId="54BE445F">
                <wp:simplePos x="0" y="0"/>
                <wp:positionH relativeFrom="column">
                  <wp:posOffset>2392045</wp:posOffset>
                </wp:positionH>
                <wp:positionV relativeFrom="paragraph">
                  <wp:posOffset>38925</wp:posOffset>
                </wp:positionV>
                <wp:extent cx="914400" cy="0"/>
                <wp:effectExtent l="0" t="0"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327EE4" id="Line 2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35pt,3.05pt" to="26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NuwAEAAGoDAAAOAAAAZHJzL2Uyb0RvYy54bWysU01v2zAMvQ/YfxB0X+wY6bAZcXpI112y&#10;LUC7H8BIsi1UEgVJiZN/P0r52LrdhvogiOTjE/lIL++P1rCDClGj6/h8VnOmnECp3dDxn8+PHz5x&#10;FhM4CQad6vhJRX6/ev9uOflWNTiikSowInGxnXzHx5R8W1VRjMpCnKFXjoI9BguJzDBUMsBE7NZU&#10;TV1/rCYM0gcUKkbyPpyDfFX4+16J9KPvo0rMdJxqS+UM5dzls1otoR0C+FGLSxnwH1VY0I4evVE9&#10;QAK2D/ofKqtFwIh9mgm0Ffa9Fqr0QN3M67+6eRrBq9ILiRP9Tab4drTi+2EbmJYdbxacObA0o412&#10;ijXzrM3kY0uQtduG3J04uie/QfESmcP1CG5Qpcbnk6e8klG9SslG9PTCbvqGkjCwT1iEOvbBZkqS&#10;gB3LPE63eahjYoKcn+eLRU1TE9dQBe01z4eYviq0LF86bqjmwguHTUxUOUGvkPyMw0dtTJm2cWwi&#10;7rvmriRENFrmYIbFMOzWJrAD5H0pX5aByF7BAu6dLGSjAvnlck+gzflOeOMo7dr+WcgdytM2ZLrs&#10;p4EW4svy5Y350y6o37/I6hcAAAD//wMAUEsDBBQABgAIAAAAIQAN9m0F2gAAAAcBAAAPAAAAZHJz&#10;L2Rvd25yZXYueG1sTI7BTsMwEETvSPyDtUhcKuo0FSkKcSoE5MaFAuK6jZckIl6nsdsGvp6lFzg+&#10;zWjmFevJ9epAY+g8G1jME1DEtbcdNwZeX6qrG1AhIlvsPZOBLwqwLs/PCsytP/IzHTaxUTLCIUcD&#10;bYxDrnWoW3IY5n4gluzDjw6j4NhoO+JRxl2v0yTJtMOO5aHFge5bqj83e2cgVG+0q75n9Sx5Xzae&#10;0t3D0yMac3kx3d2CijTFvzL86os6lOK09Xu2QfUGlqtsJVUD2QKU5NdpIrw9sS4L/d+//AEAAP//&#10;AwBQSwECLQAUAAYACAAAACEAtoM4kv4AAADhAQAAEwAAAAAAAAAAAAAAAAAAAAAAW0NvbnRlbnRf&#10;VHlwZXNdLnhtbFBLAQItABQABgAIAAAAIQA4/SH/1gAAAJQBAAALAAAAAAAAAAAAAAAAAC8BAABf&#10;cmVscy8ucmVsc1BLAQItABQABgAIAAAAIQDAzqNuwAEAAGoDAAAOAAAAAAAAAAAAAAAAAC4CAABk&#10;cnMvZTJvRG9jLnhtbFBLAQItABQABgAIAAAAIQAN9m0F2gAAAAcBAAAPAAAAAAAAAAAAAAAAABoE&#10;AABkcnMvZG93bnJldi54bWxQSwUGAAAAAAQABADzAAAAIQUAAAAA&#10;"/>
            </w:pict>
          </mc:Fallback>
        </mc:AlternateContent>
      </w:r>
    </w:p>
    <w:p w14:paraId="245B3DFC" w14:textId="77777777" w:rsidR="00291AE1" w:rsidRPr="00EC107D" w:rsidRDefault="00291AE1" w:rsidP="00C61A37">
      <w:pPr>
        <w:spacing w:before="120"/>
        <w:ind w:right="-13" w:firstLine="720"/>
        <w:jc w:val="both"/>
        <w:rPr>
          <w:rFonts w:ascii="Times New Roman" w:hAnsi="Times New Roman"/>
          <w:sz w:val="10"/>
          <w:szCs w:val="118"/>
        </w:rPr>
      </w:pPr>
    </w:p>
    <w:p w14:paraId="5B65A1AB" w14:textId="721A87EC" w:rsidR="00CB0325" w:rsidRPr="00EC107D" w:rsidRDefault="00CB0325" w:rsidP="00C61A37">
      <w:pPr>
        <w:spacing w:after="120"/>
        <w:ind w:right="-11"/>
        <w:jc w:val="center"/>
        <w:rPr>
          <w:rFonts w:ascii="Times New Roman" w:hAnsi="Times New Roman"/>
          <w:bCs w:val="0"/>
        </w:rPr>
      </w:pPr>
      <w:r w:rsidRPr="00EC107D">
        <w:rPr>
          <w:rFonts w:ascii="Times New Roman" w:hAnsi="Times New Roman"/>
          <w:bCs w:val="0"/>
        </w:rPr>
        <w:t xml:space="preserve">Kính gửi: </w:t>
      </w:r>
      <w:r w:rsidR="004E0384" w:rsidRPr="004E0384">
        <w:rPr>
          <w:rFonts w:ascii="Times New Roman" w:hAnsi="Times New Roman"/>
          <w:bCs w:val="0"/>
          <w:lang w:val="vi-VN"/>
        </w:rPr>
        <w:t>Các vị đại biểu Quốc hội</w:t>
      </w:r>
      <w:r w:rsidR="004E0384" w:rsidRPr="004E0384">
        <w:rPr>
          <w:rFonts w:ascii="Times New Roman" w:hAnsi="Times New Roman"/>
          <w:bCs w:val="0"/>
        </w:rPr>
        <w:t>,</w:t>
      </w:r>
    </w:p>
    <w:p w14:paraId="64F81501" w14:textId="77777777" w:rsidR="00DC63EF" w:rsidRPr="00EC107D" w:rsidRDefault="00DC63EF" w:rsidP="00841985">
      <w:pPr>
        <w:widowControl w:val="0"/>
        <w:spacing w:after="120"/>
        <w:ind w:right="-11"/>
        <w:jc w:val="center"/>
        <w:rPr>
          <w:rFonts w:ascii="Times New Roman" w:hAnsi="Times New Roman"/>
          <w:bCs w:val="0"/>
          <w:sz w:val="2"/>
          <w:szCs w:val="32"/>
        </w:rPr>
      </w:pPr>
    </w:p>
    <w:p w14:paraId="56FDFB1C" w14:textId="1A708CFC" w:rsidR="0090356C" w:rsidRPr="00EC107D" w:rsidRDefault="0090356C" w:rsidP="00752487">
      <w:pPr>
        <w:spacing w:before="100" w:after="100"/>
        <w:ind w:firstLine="720"/>
        <w:jc w:val="both"/>
        <w:rPr>
          <w:rFonts w:ascii="Times New Roman" w:hAnsi="Times New Roman"/>
          <w:bCs w:val="0"/>
        </w:rPr>
      </w:pPr>
      <w:r w:rsidRPr="00EC107D">
        <w:rPr>
          <w:rFonts w:ascii="Times New Roman" w:hAnsi="Times New Roman"/>
        </w:rPr>
        <w:t xml:space="preserve">Ủy ban Văn hóa, Giáo dục đã có Báo cáo số </w:t>
      </w:r>
      <w:r w:rsidR="006B73C6">
        <w:rPr>
          <w:rFonts w:ascii="Times New Roman" w:hAnsi="Times New Roman"/>
        </w:rPr>
        <w:t>2874</w:t>
      </w:r>
      <w:r w:rsidR="00752487" w:rsidRPr="00EC107D">
        <w:rPr>
          <w:rFonts w:ascii="Times New Roman" w:hAnsi="Times New Roman"/>
        </w:rPr>
        <w:t>/</w:t>
      </w:r>
      <w:r w:rsidRPr="00EC107D">
        <w:rPr>
          <w:rFonts w:ascii="Times New Roman" w:hAnsi="Times New Roman"/>
        </w:rPr>
        <w:t xml:space="preserve">BC-UBVHGD15 ngày </w:t>
      </w:r>
      <w:r w:rsidR="006B73C6">
        <w:rPr>
          <w:rFonts w:ascii="Times New Roman" w:hAnsi="Times New Roman"/>
        </w:rPr>
        <w:t>01</w:t>
      </w:r>
      <w:r w:rsidR="006B73C6" w:rsidRPr="00EC107D">
        <w:rPr>
          <w:rFonts w:ascii="Times New Roman" w:hAnsi="Times New Roman"/>
        </w:rPr>
        <w:t>/</w:t>
      </w:r>
      <w:r w:rsidR="004E0384">
        <w:rPr>
          <w:rFonts w:ascii="Times New Roman" w:hAnsi="Times New Roman"/>
        </w:rPr>
        <w:t>10</w:t>
      </w:r>
      <w:r w:rsidR="00752487" w:rsidRPr="00EC107D">
        <w:rPr>
          <w:rFonts w:ascii="Times New Roman" w:hAnsi="Times New Roman"/>
        </w:rPr>
        <w:t xml:space="preserve">/2024 </w:t>
      </w:r>
      <w:r w:rsidRPr="00EC107D">
        <w:rPr>
          <w:rFonts w:ascii="Times New Roman" w:hAnsi="Times New Roman"/>
        </w:rPr>
        <w:t>thẩm tra dự án Luật</w:t>
      </w:r>
      <w:r w:rsidRPr="00EC107D">
        <w:rPr>
          <w:rFonts w:ascii="Times New Roman" w:hAnsi="Times New Roman"/>
          <w:lang w:val="vi-VN"/>
        </w:rPr>
        <w:t xml:space="preserve"> sửa đổi, bổ sung một số điều của Luật Quảng cáo</w:t>
      </w:r>
      <w:r w:rsidR="004E0384">
        <w:rPr>
          <w:rFonts w:ascii="Times New Roman" w:hAnsi="Times New Roman"/>
        </w:rPr>
        <w:t xml:space="preserve"> </w:t>
      </w:r>
      <w:r w:rsidR="004E0384" w:rsidRPr="00FD2972">
        <w:rPr>
          <w:rFonts w:ascii="Times New Roman" w:hAnsi="Times New Roman"/>
          <w:lang w:val="vi-VN"/>
        </w:rPr>
        <w:t>(sau đây viết là dự án Luật</w:t>
      </w:r>
      <w:r w:rsidR="004E0384" w:rsidRPr="004E0384">
        <w:rPr>
          <w:rFonts w:ascii="Times New Roman" w:hAnsi="Times New Roman"/>
          <w:lang w:val="vi-VN"/>
        </w:rPr>
        <w:t>)</w:t>
      </w:r>
      <w:r w:rsidRPr="004E0384">
        <w:rPr>
          <w:rFonts w:ascii="Times New Roman" w:hAnsi="Times New Roman"/>
          <w:lang w:val="vi-VN"/>
        </w:rPr>
        <w:t>.</w:t>
      </w:r>
      <w:r w:rsidRPr="00EC107D">
        <w:rPr>
          <w:rFonts w:ascii="Times New Roman" w:hAnsi="Times New Roman"/>
          <w:lang w:val="vi-VN"/>
        </w:rPr>
        <w:t xml:space="preserve"> </w:t>
      </w:r>
      <w:r w:rsidRPr="00EC107D">
        <w:rPr>
          <w:rFonts w:ascii="Times New Roman" w:hAnsi="Times New Roman"/>
        </w:rPr>
        <w:t>Ủy ban Văn hóa, Giáo dục kính trình</w:t>
      </w:r>
      <w:r w:rsidRPr="00EC107D">
        <w:rPr>
          <w:rFonts w:ascii="Times New Roman" w:hAnsi="Times New Roman"/>
          <w:lang w:val="vi-VN"/>
        </w:rPr>
        <w:t xml:space="preserve"> </w:t>
      </w:r>
      <w:r w:rsidRPr="00EC107D">
        <w:rPr>
          <w:rFonts w:ascii="Times New Roman" w:hAnsi="Times New Roman"/>
        </w:rPr>
        <w:t xml:space="preserve">Quốc hội </w:t>
      </w:r>
      <w:r w:rsidR="004E0384">
        <w:rPr>
          <w:rFonts w:ascii="Times New Roman" w:hAnsi="Times New Roman"/>
        </w:rPr>
        <w:t xml:space="preserve">báo cáo </w:t>
      </w:r>
      <w:r w:rsidRPr="00EC107D">
        <w:rPr>
          <w:rFonts w:ascii="Times New Roman" w:hAnsi="Times New Roman"/>
        </w:rPr>
        <w:t>tóm tắt thẩm tra dự án Luật như sau:</w:t>
      </w:r>
    </w:p>
    <w:p w14:paraId="1ED34294" w14:textId="7B81DA72" w:rsidR="008507CE" w:rsidRPr="00EC107D" w:rsidRDefault="008507CE" w:rsidP="00752487">
      <w:pPr>
        <w:widowControl w:val="0"/>
        <w:spacing w:before="100" w:after="100"/>
        <w:ind w:firstLine="720"/>
        <w:jc w:val="both"/>
        <w:rPr>
          <w:rFonts w:ascii="Times New Roman" w:hAnsi="Times New Roman"/>
          <w:b/>
          <w:bCs w:val="0"/>
          <w:spacing w:val="2"/>
          <w:sz w:val="26"/>
          <w:szCs w:val="26"/>
        </w:rPr>
      </w:pPr>
      <w:r w:rsidRPr="00EC107D">
        <w:rPr>
          <w:rFonts w:ascii="Times New Roman" w:hAnsi="Times New Roman"/>
          <w:b/>
          <w:bCs w:val="0"/>
          <w:spacing w:val="2"/>
          <w:sz w:val="26"/>
          <w:szCs w:val="26"/>
        </w:rPr>
        <w:t xml:space="preserve">I. </w:t>
      </w:r>
      <w:r w:rsidR="00200044" w:rsidRPr="00EC107D">
        <w:rPr>
          <w:rFonts w:ascii="Times New Roman" w:hAnsi="Times New Roman"/>
          <w:b/>
          <w:bCs w:val="0"/>
          <w:spacing w:val="2"/>
          <w:sz w:val="26"/>
          <w:szCs w:val="26"/>
        </w:rPr>
        <w:t xml:space="preserve">VỀ MỘT SỐ </w:t>
      </w:r>
      <w:r w:rsidRPr="00EC107D">
        <w:rPr>
          <w:rFonts w:ascii="Times New Roman" w:hAnsi="Times New Roman"/>
          <w:b/>
          <w:bCs w:val="0"/>
          <w:spacing w:val="2"/>
          <w:sz w:val="26"/>
          <w:szCs w:val="26"/>
        </w:rPr>
        <w:t>VẤN ĐỀ CHUNG</w:t>
      </w:r>
    </w:p>
    <w:p w14:paraId="623BB5CE" w14:textId="1B346664" w:rsidR="003B7EDE" w:rsidRPr="00A73C19" w:rsidRDefault="003B7EDE" w:rsidP="003B7EDE">
      <w:pPr>
        <w:tabs>
          <w:tab w:val="left" w:pos="720"/>
        </w:tabs>
        <w:spacing w:before="100" w:after="100"/>
        <w:ind w:firstLine="720"/>
        <w:jc w:val="both"/>
        <w:rPr>
          <w:rFonts w:ascii="Times New Roman" w:hAnsi="Times New Roman"/>
          <w:spacing w:val="-4"/>
          <w:lang w:val="en-GB"/>
        </w:rPr>
      </w:pPr>
      <w:r w:rsidRPr="00A73C19">
        <w:rPr>
          <w:rFonts w:ascii="Times New Roman" w:eastAsia="Batang" w:hAnsi="Times New Roman"/>
          <w:spacing w:val="-4"/>
          <w:lang w:val="de-DE"/>
        </w:rPr>
        <w:t xml:space="preserve">Ủy ban tán thành sự cần thiết </w:t>
      </w:r>
      <w:r w:rsidRPr="00A73C19">
        <w:rPr>
          <w:rFonts w:ascii="Times New Roman" w:hAnsi="Times New Roman"/>
          <w:spacing w:val="-4"/>
          <w:lang w:val="vi-VN"/>
        </w:rPr>
        <w:t xml:space="preserve">sửa đổi, bổ sung </w:t>
      </w:r>
      <w:r w:rsidRPr="00A73C19">
        <w:rPr>
          <w:rFonts w:ascii="Times New Roman" w:hAnsi="Times New Roman"/>
          <w:spacing w:val="-4"/>
          <w:lang w:val="en-GB"/>
        </w:rPr>
        <w:t xml:space="preserve">một số điều của </w:t>
      </w:r>
      <w:r w:rsidRPr="00A73C19">
        <w:rPr>
          <w:rFonts w:ascii="Times New Roman" w:hAnsi="Times New Roman"/>
          <w:spacing w:val="-4"/>
          <w:lang w:val="vi-VN"/>
        </w:rPr>
        <w:t xml:space="preserve">Luật </w:t>
      </w:r>
      <w:r w:rsidRPr="00A73C19">
        <w:rPr>
          <w:rFonts w:ascii="Times New Roman" w:hAnsi="Times New Roman"/>
          <w:spacing w:val="-4"/>
          <w:lang w:val="en-GB"/>
        </w:rPr>
        <w:t>Quảng cáo</w:t>
      </w:r>
      <w:r w:rsidRPr="00A73C19">
        <w:rPr>
          <w:rFonts w:ascii="Times New Roman" w:hAnsi="Times New Roman"/>
          <w:spacing w:val="-4"/>
          <w:lang w:val="vi-VN"/>
        </w:rPr>
        <w:t xml:space="preserve"> năm 2012</w:t>
      </w:r>
      <w:r w:rsidRPr="00A73C19">
        <w:rPr>
          <w:rFonts w:ascii="Times New Roman" w:hAnsi="Times New Roman"/>
          <w:spacing w:val="-4"/>
          <w:lang w:val="en-GB"/>
        </w:rPr>
        <w:t>; cơ bản nhất trí với phạm vi sửa đổi, bổ sung Luật.</w:t>
      </w:r>
    </w:p>
    <w:p w14:paraId="27BA8E48" w14:textId="77777777" w:rsidR="003B7EDE" w:rsidRPr="00A73C19" w:rsidRDefault="003B7EDE" w:rsidP="003B7EDE">
      <w:pPr>
        <w:widowControl w:val="0"/>
        <w:spacing w:before="100" w:after="100"/>
        <w:ind w:firstLine="720"/>
        <w:jc w:val="both"/>
        <w:rPr>
          <w:rFonts w:ascii="Times New Roman" w:eastAsia="Batang" w:hAnsi="Times New Roman"/>
          <w:spacing w:val="4"/>
          <w:lang w:val="en-GB"/>
        </w:rPr>
      </w:pPr>
      <w:r w:rsidRPr="00A73C19">
        <w:rPr>
          <w:rFonts w:ascii="Times New Roman" w:hAnsi="Times New Roman"/>
          <w:lang w:val="vi-VN"/>
        </w:rPr>
        <w:t>Hồ sơ dự án Luật đảm bảo yêu cầu về thời hạn</w:t>
      </w:r>
      <w:r w:rsidRPr="00A73C19">
        <w:rPr>
          <w:rFonts w:ascii="Times New Roman" w:hAnsi="Times New Roman"/>
        </w:rPr>
        <w:t>; c</w:t>
      </w:r>
      <w:r w:rsidRPr="00A73C19">
        <w:rPr>
          <w:rFonts w:ascii="Times New Roman" w:hAnsi="Times New Roman"/>
          <w:lang w:val="vi-VN"/>
        </w:rPr>
        <w:t xml:space="preserve">ác tài liệu trong Hồ sơ dự án Luật cơ bản phù hợp với quy định. </w:t>
      </w:r>
      <w:r w:rsidRPr="00A73C19">
        <w:rPr>
          <w:rFonts w:ascii="Times New Roman" w:hAnsi="Times New Roman"/>
          <w:lang w:val="en-GB"/>
        </w:rPr>
        <w:t>Đ</w:t>
      </w:r>
      <w:r w:rsidRPr="00A73C19">
        <w:rPr>
          <w:rFonts w:ascii="Times New Roman" w:hAnsi="Times New Roman"/>
          <w:lang w:val="vi-VN"/>
        </w:rPr>
        <w:t xml:space="preserve">ề nghị Chính phủ tiếp tục nghiên cứu, bổ sung, hoàn thiện một số tài liệu của hồ sơ dự án Luật, </w:t>
      </w:r>
      <w:r w:rsidRPr="00A73C19">
        <w:rPr>
          <w:rFonts w:ascii="Times New Roman" w:hAnsi="Times New Roman"/>
          <w:lang w:val="en-GB"/>
        </w:rPr>
        <w:t>bảo đảm đầy đủ, chính xác</w:t>
      </w:r>
      <w:r w:rsidRPr="00A73C19">
        <w:rPr>
          <w:rFonts w:ascii="Times New Roman" w:hAnsi="Times New Roman"/>
          <w:lang w:val="vi-VN"/>
        </w:rPr>
        <w:t>.</w:t>
      </w:r>
      <w:r w:rsidRPr="00A73C19">
        <w:rPr>
          <w:rFonts w:ascii="Times New Roman" w:hAnsi="Times New Roman"/>
          <w:lang w:val="en-GB"/>
        </w:rPr>
        <w:t xml:space="preserve"> </w:t>
      </w:r>
      <w:r w:rsidRPr="00A73C19">
        <w:rPr>
          <w:rFonts w:ascii="Times New Roman" w:hAnsi="Times New Roman"/>
          <w:spacing w:val="-2"/>
          <w:lang w:val="en-GB"/>
        </w:rPr>
        <w:t>M</w:t>
      </w:r>
      <w:r w:rsidRPr="00A73C19">
        <w:rPr>
          <w:rFonts w:ascii="Times New Roman" w:hAnsi="Times New Roman"/>
          <w:color w:val="000000" w:themeColor="text1"/>
        </w:rPr>
        <w:t>ột số nội dung trong dự thảo Luật cần tiếp tục rà soát, bảo đảm sự thống nhất với một số luật có liên qua</w:t>
      </w:r>
      <w:r w:rsidRPr="00A73C19">
        <w:rPr>
          <w:rFonts w:ascii="Times New Roman" w:hAnsi="Times New Roman"/>
          <w:color w:val="000000" w:themeColor="text1"/>
          <w:spacing w:val="-2"/>
          <w:lang w:val="vi-VN"/>
        </w:rPr>
        <w:t>n.</w:t>
      </w:r>
    </w:p>
    <w:p w14:paraId="0D3EA8D1" w14:textId="378D5857" w:rsidR="00394C70" w:rsidRPr="00EC107D" w:rsidRDefault="00F84197" w:rsidP="00752487">
      <w:pPr>
        <w:pStyle w:val="doantxt"/>
        <w:widowControl w:val="0"/>
        <w:spacing w:beforeAutospacing="0" w:afterAutospacing="0"/>
        <w:ind w:firstLine="720"/>
        <w:jc w:val="both"/>
        <w:rPr>
          <w:b/>
          <w:sz w:val="26"/>
          <w:szCs w:val="26"/>
        </w:rPr>
      </w:pPr>
      <w:r w:rsidRPr="00EC107D">
        <w:rPr>
          <w:b/>
          <w:sz w:val="26"/>
          <w:szCs w:val="26"/>
        </w:rPr>
        <w:t xml:space="preserve">II. </w:t>
      </w:r>
      <w:r w:rsidR="00B4305E" w:rsidRPr="00EC107D">
        <w:rPr>
          <w:b/>
          <w:sz w:val="26"/>
          <w:szCs w:val="26"/>
        </w:rPr>
        <w:t>VỀ</w:t>
      </w:r>
      <w:r w:rsidR="00B4305E" w:rsidRPr="00EC107D">
        <w:rPr>
          <w:b/>
          <w:sz w:val="26"/>
          <w:szCs w:val="26"/>
          <w:lang w:val="vi-VN"/>
        </w:rPr>
        <w:t xml:space="preserve"> </w:t>
      </w:r>
      <w:r w:rsidRPr="00EC107D">
        <w:rPr>
          <w:b/>
          <w:sz w:val="26"/>
          <w:szCs w:val="26"/>
        </w:rPr>
        <w:t xml:space="preserve">MỘT SỐ NỘI DUNG </w:t>
      </w:r>
      <w:r w:rsidR="009F4079" w:rsidRPr="00EC107D">
        <w:rPr>
          <w:b/>
          <w:sz w:val="26"/>
          <w:szCs w:val="26"/>
        </w:rPr>
        <w:t>CƠ</w:t>
      </w:r>
      <w:r w:rsidR="009F4079" w:rsidRPr="00EC107D">
        <w:rPr>
          <w:b/>
          <w:sz w:val="26"/>
          <w:szCs w:val="26"/>
          <w:lang w:val="vi-VN"/>
        </w:rPr>
        <w:t xml:space="preserve"> BẢN CỦA DỰ THẢO LUẬT</w:t>
      </w:r>
    </w:p>
    <w:p w14:paraId="08E0C550" w14:textId="77777777" w:rsidR="00A56190" w:rsidRPr="00EC107D" w:rsidRDefault="00A56190" w:rsidP="00752487">
      <w:pPr>
        <w:pStyle w:val="Heading2"/>
        <w:keepNext w:val="0"/>
        <w:widowControl w:val="0"/>
        <w:spacing w:before="100" w:after="100"/>
        <w:ind w:firstLine="720"/>
        <w:jc w:val="both"/>
        <w:rPr>
          <w:rFonts w:ascii="Times New Roman" w:hAnsi="Times New Roman" w:cs="Times New Roman"/>
          <w:b w:val="0"/>
          <w:i w:val="0"/>
        </w:rPr>
      </w:pPr>
      <w:r w:rsidRPr="00EC107D">
        <w:rPr>
          <w:rFonts w:ascii="Times New Roman" w:hAnsi="Times New Roman" w:cs="Times New Roman"/>
          <w:i w:val="0"/>
        </w:rPr>
        <w:t xml:space="preserve">1. Về giải thích từ ngữ </w:t>
      </w:r>
      <w:r w:rsidRPr="00EC107D">
        <w:rPr>
          <w:rFonts w:ascii="Times New Roman" w:hAnsi="Times New Roman" w:cs="Times New Roman"/>
          <w:b w:val="0"/>
          <w:i w:val="0"/>
        </w:rPr>
        <w:t>(khoản 1 Điều 1 dự thảo Luật sửa đổi, bổ sung một số khoản của Điều 2)</w:t>
      </w:r>
    </w:p>
    <w:p w14:paraId="5F347767" w14:textId="501486BE" w:rsidR="005267CF" w:rsidRPr="00EC107D" w:rsidRDefault="005267CF">
      <w:pPr>
        <w:pStyle w:val="Heading2"/>
        <w:keepNext w:val="0"/>
        <w:widowControl w:val="0"/>
        <w:spacing w:before="100" w:after="100"/>
        <w:ind w:firstLine="720"/>
        <w:jc w:val="both"/>
        <w:rPr>
          <w:rFonts w:ascii="Times New Roman" w:hAnsi="Times New Roman" w:cs="Times New Roman"/>
          <w:bCs w:val="0"/>
          <w:spacing w:val="-2"/>
          <w:lang w:val="vi-VN"/>
        </w:rPr>
      </w:pPr>
      <w:r w:rsidRPr="00EC107D">
        <w:rPr>
          <w:rFonts w:ascii="Times New Roman" w:hAnsi="Times New Roman" w:cs="Times New Roman"/>
          <w:b w:val="0"/>
          <w:i w:val="0"/>
          <w:color w:val="000000" w:themeColor="text1"/>
        </w:rPr>
        <w:t xml:space="preserve">Ủy ban cơ bản nhất trí với việc sửa đổi, bổ sung khái niệm </w:t>
      </w:r>
      <w:r w:rsidR="003B7EDE" w:rsidRPr="00FD2972">
        <w:rPr>
          <w:rFonts w:ascii="Times New Roman" w:hAnsi="Times New Roman" w:cs="Times New Roman"/>
          <w:b w:val="0"/>
          <w:color w:val="000000" w:themeColor="text1"/>
        </w:rPr>
        <w:t>“</w:t>
      </w:r>
      <w:r w:rsidRPr="00FD2972">
        <w:rPr>
          <w:rFonts w:ascii="Times New Roman" w:hAnsi="Times New Roman" w:cs="Times New Roman"/>
          <w:b w:val="0"/>
          <w:color w:val="000000" w:themeColor="text1"/>
        </w:rPr>
        <w:t>người chuyển tải sản phẩm quảng cáo</w:t>
      </w:r>
      <w:r w:rsidR="003B7EDE" w:rsidRPr="00FD2972">
        <w:rPr>
          <w:rFonts w:ascii="Times New Roman" w:hAnsi="Times New Roman" w:cs="Times New Roman"/>
          <w:b w:val="0"/>
          <w:color w:val="000000" w:themeColor="text1"/>
        </w:rPr>
        <w:t>”</w:t>
      </w:r>
      <w:r w:rsidRPr="00EC107D">
        <w:rPr>
          <w:rFonts w:ascii="Times New Roman" w:hAnsi="Times New Roman" w:cs="Times New Roman"/>
          <w:b w:val="0"/>
          <w:i w:val="0"/>
          <w:color w:val="000000" w:themeColor="text1"/>
        </w:rPr>
        <w:t>. Tuy nhiên, một số nội dung cần tiếp tục được làm rõ,</w:t>
      </w:r>
      <w:r w:rsidRPr="00EC107D">
        <w:rPr>
          <w:rFonts w:ascii="Times New Roman" w:hAnsi="Times New Roman" w:cs="Times New Roman"/>
          <w:b w:val="0"/>
          <w:i w:val="0"/>
          <w:color w:val="000000" w:themeColor="text1"/>
          <w:lang w:val="vi-VN"/>
        </w:rPr>
        <w:t xml:space="preserve"> cụ thể: (i) </w:t>
      </w:r>
      <w:r w:rsidRPr="00EC107D">
        <w:rPr>
          <w:rFonts w:ascii="Times New Roman" w:hAnsi="Times New Roman" w:cs="Times New Roman"/>
          <w:b w:val="0"/>
          <w:i w:val="0"/>
          <w:color w:val="000000" w:themeColor="text1"/>
        </w:rPr>
        <w:t xml:space="preserve">khoản 8 Điều 2 chỉ điều chỉnh hoạt động “trên mạng xã hội” là chưa đầy đủ, </w:t>
      </w:r>
      <w:r w:rsidRPr="00EC107D">
        <w:rPr>
          <w:rFonts w:ascii="Times New Roman" w:hAnsi="Times New Roman" w:cs="Times New Roman"/>
          <w:b w:val="0"/>
          <w:i w:val="0"/>
          <w:color w:val="000000"/>
        </w:rPr>
        <w:t>chưa tính toán hết các nền tảng, dạng thức truyền thông đang có ở hiện tại và có thể phát sinh trong tương lai</w:t>
      </w:r>
      <w:r w:rsidRPr="00EC107D">
        <w:rPr>
          <w:rFonts w:ascii="Times New Roman" w:hAnsi="Times New Roman" w:cs="Times New Roman"/>
          <w:b w:val="0"/>
          <w:i w:val="0"/>
          <w:color w:val="000000"/>
          <w:lang w:val="vi-VN"/>
        </w:rPr>
        <w:t xml:space="preserve">; (ii) </w:t>
      </w:r>
      <w:r w:rsidRPr="00EC107D">
        <w:rPr>
          <w:rFonts w:ascii="Times New Roman" w:hAnsi="Times New Roman" w:cs="Times New Roman"/>
          <w:b w:val="0"/>
          <w:bCs w:val="0"/>
          <w:i w:val="0"/>
          <w:iCs w:val="0"/>
          <w:spacing w:val="-2"/>
          <w:lang w:val="nl-NL"/>
        </w:rPr>
        <w:t>đ</w:t>
      </w:r>
      <w:r w:rsidR="009F4079" w:rsidRPr="00EC107D">
        <w:rPr>
          <w:rFonts w:ascii="Times New Roman" w:hAnsi="Times New Roman" w:cs="Times New Roman"/>
          <w:b w:val="0"/>
          <w:bCs w:val="0"/>
          <w:i w:val="0"/>
          <w:iCs w:val="0"/>
          <w:spacing w:val="-2"/>
          <w:lang w:val="nl-NL"/>
        </w:rPr>
        <w:t>ối</w:t>
      </w:r>
      <w:r w:rsidR="009F4079" w:rsidRPr="00EC107D">
        <w:rPr>
          <w:rFonts w:ascii="Times New Roman" w:hAnsi="Times New Roman" w:cs="Times New Roman"/>
          <w:b w:val="0"/>
          <w:bCs w:val="0"/>
          <w:i w:val="0"/>
          <w:iCs w:val="0"/>
          <w:spacing w:val="-2"/>
          <w:lang w:val="vi-VN"/>
        </w:rPr>
        <w:t xml:space="preserve"> với phương thức thông qua hoạt động của mình trên mạng xã hội,</w:t>
      </w:r>
      <w:r w:rsidR="009F4079" w:rsidRPr="00EC107D">
        <w:rPr>
          <w:rFonts w:ascii="Times New Roman" w:hAnsi="Times New Roman" w:cs="Times New Roman"/>
          <w:b w:val="0"/>
          <w:bCs w:val="0"/>
          <w:i w:val="0"/>
          <w:iCs w:val="0"/>
          <w:spacing w:val="-2"/>
          <w:lang w:val="nl-NL"/>
        </w:rPr>
        <w:t xml:space="preserve"> </w:t>
      </w:r>
      <w:r w:rsidRPr="00EC107D">
        <w:rPr>
          <w:rFonts w:ascii="Times New Roman" w:hAnsi="Times New Roman" w:cs="Times New Roman"/>
          <w:b w:val="0"/>
          <w:bCs w:val="0"/>
          <w:i w:val="0"/>
          <w:iCs w:val="0"/>
          <w:spacing w:val="-2"/>
          <w:lang w:val="nl-NL"/>
        </w:rPr>
        <w:t>quy</w:t>
      </w:r>
      <w:r w:rsidRPr="00EC107D">
        <w:rPr>
          <w:rFonts w:ascii="Times New Roman" w:hAnsi="Times New Roman" w:cs="Times New Roman"/>
          <w:b w:val="0"/>
          <w:bCs w:val="0"/>
          <w:i w:val="0"/>
          <w:iCs w:val="0"/>
          <w:spacing w:val="-2"/>
          <w:lang w:val="vi-VN"/>
        </w:rPr>
        <w:t xml:space="preserve"> định </w:t>
      </w:r>
      <w:r w:rsidR="00E041BF" w:rsidRPr="00EC107D">
        <w:rPr>
          <w:rFonts w:ascii="Times New Roman" w:hAnsi="Times New Roman" w:cs="Times New Roman"/>
          <w:b w:val="0"/>
          <w:bCs w:val="0"/>
          <w:i w:val="0"/>
          <w:iCs w:val="0"/>
          <w:spacing w:val="-2"/>
          <w:lang w:val="vi-VN"/>
        </w:rPr>
        <w:t xml:space="preserve">này </w:t>
      </w:r>
      <w:r w:rsidRPr="00EC107D">
        <w:rPr>
          <w:rFonts w:ascii="Times New Roman" w:hAnsi="Times New Roman" w:cs="Times New Roman"/>
          <w:b w:val="0"/>
          <w:i w:val="0"/>
          <w:color w:val="000000" w:themeColor="text1"/>
        </w:rPr>
        <w:t xml:space="preserve">chưa cụ thể các hoạt động trên mạng xã hội để làm căn cứ quy định về quyền và nghĩa vụ của người chuyển tải sản phẩm quảng cáo cũng như thuận lợi cho việc áp dụng luật. </w:t>
      </w:r>
      <w:r w:rsidRPr="00EC107D">
        <w:rPr>
          <w:rFonts w:ascii="Times New Roman" w:hAnsi="Times New Roman" w:cs="Times New Roman"/>
          <w:b w:val="0"/>
          <w:i w:val="0"/>
          <w:color w:val="000000" w:themeColor="text1"/>
          <w:lang w:val="vi-VN"/>
        </w:rPr>
        <w:t xml:space="preserve"> </w:t>
      </w:r>
    </w:p>
    <w:p w14:paraId="354F58F5" w14:textId="54F99D3E" w:rsidR="005267CF" w:rsidRPr="00EC107D" w:rsidRDefault="002D5F58" w:rsidP="00E04909">
      <w:pPr>
        <w:spacing w:before="90" w:after="90"/>
        <w:ind w:firstLine="720"/>
        <w:jc w:val="both"/>
        <w:rPr>
          <w:rFonts w:ascii="Times New Roman" w:hAnsi="Times New Roman"/>
          <w:b/>
          <w:i/>
          <w:spacing w:val="-2"/>
        </w:rPr>
      </w:pPr>
      <w:r w:rsidRPr="00EC107D">
        <w:rPr>
          <w:rFonts w:ascii="Times New Roman" w:hAnsi="Times New Roman"/>
          <w:i/>
          <w:iCs/>
          <w:spacing w:val="-2"/>
          <w:lang w:val="vi-VN"/>
        </w:rPr>
        <w:t xml:space="preserve"> </w:t>
      </w:r>
      <w:r w:rsidRPr="00EC107D">
        <w:rPr>
          <w:rFonts w:ascii="Times New Roman" w:hAnsi="Times New Roman"/>
          <w:spacing w:val="-2"/>
          <w:lang w:val="vi-VN"/>
        </w:rPr>
        <w:t xml:space="preserve">Ngoài ra, </w:t>
      </w:r>
      <w:r w:rsidR="005267CF" w:rsidRPr="00EC107D">
        <w:rPr>
          <w:rFonts w:ascii="Times New Roman" w:hAnsi="Times New Roman"/>
          <w:color w:val="000000" w:themeColor="text1"/>
          <w:spacing w:val="-2"/>
        </w:rPr>
        <w:t xml:space="preserve">đề nghị Cơ quan chủ trì soạn thảo rà soát, đánh giá về sự phù hợp, tính bao quát của thuật ngữ </w:t>
      </w:r>
      <w:r w:rsidR="005267CF" w:rsidRPr="00EC107D">
        <w:rPr>
          <w:rFonts w:ascii="Times New Roman" w:hAnsi="Times New Roman"/>
          <w:bCs w:val="0"/>
          <w:i/>
          <w:iCs/>
          <w:color w:val="000000" w:themeColor="text1"/>
          <w:spacing w:val="-2"/>
        </w:rPr>
        <w:t>“quảng cáo</w:t>
      </w:r>
      <w:r w:rsidR="005267CF" w:rsidRPr="00EC107D">
        <w:rPr>
          <w:rFonts w:ascii="Times New Roman" w:hAnsi="Times New Roman"/>
          <w:bCs w:val="0"/>
          <w:color w:val="000000" w:themeColor="text1"/>
          <w:spacing w:val="-2"/>
        </w:rPr>
        <w:t>”</w:t>
      </w:r>
      <w:r w:rsidR="005267CF" w:rsidRPr="00EC107D">
        <w:rPr>
          <w:rFonts w:ascii="Times New Roman" w:hAnsi="Times New Roman"/>
          <w:color w:val="000000" w:themeColor="text1"/>
          <w:spacing w:val="-2"/>
        </w:rPr>
        <w:t xml:space="preserve"> trong Luật Quảng cáo năm 2012, đề xuất sửa đổi, bổ sung nếu cần thiết, bảo đảm tính khả thi và tính dự báo của luật.</w:t>
      </w:r>
    </w:p>
    <w:p w14:paraId="1B3A9EFF" w14:textId="77777777" w:rsidR="00A56190" w:rsidRPr="00EC107D" w:rsidRDefault="00A56190" w:rsidP="00FD2972">
      <w:pPr>
        <w:spacing w:before="90" w:after="90"/>
        <w:ind w:firstLine="720"/>
        <w:jc w:val="both"/>
        <w:rPr>
          <w:rFonts w:ascii="Times New Roman" w:hAnsi="Times New Roman"/>
        </w:rPr>
      </w:pPr>
      <w:r w:rsidRPr="00EC107D">
        <w:rPr>
          <w:rFonts w:ascii="Times New Roman" w:hAnsi="Times New Roman"/>
          <w:b/>
        </w:rPr>
        <w:t xml:space="preserve">2. Về trách nhiệm quản lý nhà nước về hoạt động quảng cáo </w:t>
      </w:r>
      <w:r w:rsidRPr="00EC107D">
        <w:rPr>
          <w:rFonts w:ascii="Times New Roman" w:hAnsi="Times New Roman"/>
        </w:rPr>
        <w:t>(khoản 2 Điều 1 dự thảo Luật sửa đổi, bổ sung Điều 5)</w:t>
      </w:r>
    </w:p>
    <w:p w14:paraId="7C170C2A" w14:textId="67726CE7" w:rsidR="00A56190" w:rsidRPr="00EC107D" w:rsidRDefault="00A56190" w:rsidP="00E04909">
      <w:pPr>
        <w:widowControl w:val="0"/>
        <w:tabs>
          <w:tab w:val="left" w:pos="720"/>
          <w:tab w:val="left" w:pos="993"/>
        </w:tabs>
        <w:spacing w:before="90" w:after="90"/>
        <w:ind w:firstLine="720"/>
        <w:jc w:val="both"/>
        <w:rPr>
          <w:rFonts w:ascii="Times New Roman" w:hAnsi="Times New Roman"/>
        </w:rPr>
      </w:pPr>
      <w:r w:rsidRPr="00EC107D">
        <w:rPr>
          <w:rFonts w:ascii="Times New Roman" w:hAnsi="Times New Roman"/>
        </w:rPr>
        <w:t>Ủy ban nhất trí với việc phân định, làm rõ nhiệm vụ, quyền hạn quản lý nhà nước của các bộ, cơ quan, địa phương đối với hoạt động quảng cáo.</w:t>
      </w:r>
      <w:r w:rsidR="002D5F58" w:rsidRPr="00EC107D">
        <w:rPr>
          <w:rFonts w:ascii="Times New Roman" w:hAnsi="Times New Roman"/>
          <w:lang w:val="vi-VN"/>
        </w:rPr>
        <w:t xml:space="preserve"> </w:t>
      </w:r>
      <w:r w:rsidR="004E0384" w:rsidRPr="00A73C19">
        <w:rPr>
          <w:rFonts w:ascii="Times New Roman" w:hAnsi="Times New Roman"/>
          <w:lang w:val="vi-VN"/>
        </w:rPr>
        <w:t xml:space="preserve">Đồng thời, </w:t>
      </w:r>
      <w:r w:rsidR="004E0384" w:rsidRPr="00A73C19">
        <w:rPr>
          <w:rFonts w:ascii="Times New Roman" w:hAnsi="Times New Roman"/>
        </w:rPr>
        <w:t xml:space="preserve">đề nghị làm rõ chủ thể chịu trách nhiệm chính trong quản lý nhà nước về quảng </w:t>
      </w:r>
      <w:r w:rsidR="004E0384" w:rsidRPr="00A73C19">
        <w:rPr>
          <w:rFonts w:ascii="Times New Roman" w:hAnsi="Times New Roman"/>
        </w:rPr>
        <w:lastRenderedPageBreak/>
        <w:t xml:space="preserve">cáo đối với Bộ Văn hóa, Thể thao và Du lịch; nghiên cứu bổ sung quy định trách nhiệm của </w:t>
      </w:r>
      <w:r w:rsidR="008D471B">
        <w:rPr>
          <w:rFonts w:ascii="Times New Roman" w:hAnsi="Times New Roman"/>
        </w:rPr>
        <w:t>một số bộ có liên quan</w:t>
      </w:r>
      <w:bookmarkStart w:id="0" w:name="_GoBack"/>
      <w:bookmarkEnd w:id="0"/>
      <w:r w:rsidR="004E0384" w:rsidRPr="00A73C19">
        <w:rPr>
          <w:rFonts w:ascii="Times New Roman" w:hAnsi="Times New Roman"/>
        </w:rPr>
        <w:t>.</w:t>
      </w:r>
    </w:p>
    <w:p w14:paraId="378A7984" w14:textId="720D3B12" w:rsidR="00606CAF" w:rsidRPr="00EC107D" w:rsidRDefault="00A56190" w:rsidP="00E04909">
      <w:pPr>
        <w:pStyle w:val="Heading2"/>
        <w:keepNext w:val="0"/>
        <w:widowControl w:val="0"/>
        <w:spacing w:before="90" w:after="90"/>
        <w:ind w:firstLine="720"/>
        <w:jc w:val="both"/>
        <w:rPr>
          <w:rFonts w:ascii="Times New Roman" w:hAnsi="Times New Roman" w:cs="Times New Roman"/>
          <w:b w:val="0"/>
          <w:bCs w:val="0"/>
          <w:i w:val="0"/>
          <w:lang w:val="vi-VN"/>
        </w:rPr>
      </w:pPr>
      <w:r w:rsidRPr="00EC107D">
        <w:rPr>
          <w:rFonts w:ascii="Times New Roman" w:hAnsi="Times New Roman" w:cs="Times New Roman"/>
          <w:i w:val="0"/>
          <w:lang w:val="vi-VN"/>
        </w:rPr>
        <w:t>3</w:t>
      </w:r>
      <w:r w:rsidR="003E02B0" w:rsidRPr="00EC107D">
        <w:rPr>
          <w:rFonts w:ascii="Times New Roman" w:hAnsi="Times New Roman" w:cs="Times New Roman"/>
          <w:i w:val="0"/>
          <w:lang w:val="vi-VN"/>
        </w:rPr>
        <w:t xml:space="preserve">. </w:t>
      </w:r>
      <w:r w:rsidR="00055978" w:rsidRPr="00EC107D">
        <w:rPr>
          <w:rFonts w:ascii="Times New Roman" w:hAnsi="Times New Roman" w:cs="Times New Roman"/>
          <w:i w:val="0"/>
          <w:lang w:val="nl-NL"/>
        </w:rPr>
        <w:t>V</w:t>
      </w:r>
      <w:r w:rsidR="00C77578" w:rsidRPr="00EC107D">
        <w:rPr>
          <w:rFonts w:ascii="Times New Roman" w:hAnsi="Times New Roman" w:cs="Times New Roman"/>
          <w:i w:val="0"/>
          <w:lang w:val="nl-NL"/>
        </w:rPr>
        <w:t>ề</w:t>
      </w:r>
      <w:r w:rsidR="00C77578" w:rsidRPr="00EC107D">
        <w:rPr>
          <w:rFonts w:ascii="Times New Roman" w:hAnsi="Times New Roman" w:cs="Times New Roman"/>
          <w:i w:val="0"/>
          <w:lang w:val="vi-VN"/>
        </w:rPr>
        <w:t xml:space="preserve"> quyền và nghĩa vụ của người chuyển tải sản phẩm quảng cáo</w:t>
      </w:r>
      <w:r w:rsidR="00CB752A" w:rsidRPr="00EC107D">
        <w:rPr>
          <w:rFonts w:ascii="Times New Roman" w:hAnsi="Times New Roman" w:cs="Times New Roman"/>
          <w:i w:val="0"/>
          <w:lang w:val="vi-VN"/>
        </w:rPr>
        <w:t xml:space="preserve"> </w:t>
      </w:r>
      <w:r w:rsidR="00CB752A" w:rsidRPr="00EC107D">
        <w:rPr>
          <w:rFonts w:ascii="Times New Roman" w:hAnsi="Times New Roman" w:cs="Times New Roman"/>
          <w:b w:val="0"/>
          <w:bCs w:val="0"/>
          <w:i w:val="0"/>
          <w:lang w:val="vi-VN"/>
        </w:rPr>
        <w:t>(</w:t>
      </w:r>
      <w:r w:rsidR="00210EC5" w:rsidRPr="00EC107D">
        <w:rPr>
          <w:rFonts w:ascii="Times New Roman" w:hAnsi="Times New Roman" w:cs="Times New Roman"/>
          <w:b w:val="0"/>
          <w:bCs w:val="0"/>
          <w:i w:val="0"/>
        </w:rPr>
        <w:t xml:space="preserve">khoản 4 Điều 1 dự thảo Luật bổ sung </w:t>
      </w:r>
      <w:r w:rsidR="00CB752A" w:rsidRPr="00EC107D">
        <w:rPr>
          <w:rFonts w:ascii="Times New Roman" w:hAnsi="Times New Roman" w:cs="Times New Roman"/>
          <w:b w:val="0"/>
          <w:bCs w:val="0"/>
          <w:i w:val="0"/>
          <w:lang w:val="vi-VN"/>
        </w:rPr>
        <w:t>Điều 15a)</w:t>
      </w:r>
    </w:p>
    <w:p w14:paraId="4BBD9FAA" w14:textId="291C100F" w:rsidR="002D5F58" w:rsidRPr="00EC107D" w:rsidRDefault="00895FEC" w:rsidP="00E04909">
      <w:pPr>
        <w:spacing w:before="90" w:after="90"/>
        <w:ind w:firstLine="720"/>
        <w:jc w:val="both"/>
        <w:rPr>
          <w:rFonts w:ascii="Times New Roman" w:hAnsi="Times New Roman"/>
          <w:spacing w:val="-2"/>
          <w:lang w:val="vi-VN"/>
        </w:rPr>
      </w:pPr>
      <w:r w:rsidRPr="00EC107D">
        <w:rPr>
          <w:rFonts w:ascii="Times New Roman" w:hAnsi="Times New Roman"/>
          <w:spacing w:val="-2"/>
          <w:lang w:val="vi-VN"/>
        </w:rPr>
        <w:t>Ủy ban tán thành với chủ tr</w:t>
      </w:r>
      <w:r w:rsidRPr="00EC107D">
        <w:rPr>
          <w:rFonts w:ascii="Times New Roman" w:hAnsi="Times New Roman" w:hint="eastAsia"/>
          <w:spacing w:val="-2"/>
          <w:lang w:val="vi-VN"/>
        </w:rPr>
        <w:t>ươ</w:t>
      </w:r>
      <w:r w:rsidRPr="00EC107D">
        <w:rPr>
          <w:rFonts w:ascii="Times New Roman" w:hAnsi="Times New Roman"/>
          <w:spacing w:val="-2"/>
          <w:lang w:val="vi-VN"/>
        </w:rPr>
        <w:t xml:space="preserve">ng cần có quy </w:t>
      </w:r>
      <w:r w:rsidRPr="00EC107D">
        <w:rPr>
          <w:rFonts w:ascii="Times New Roman" w:hAnsi="Times New Roman" w:hint="eastAsia"/>
          <w:spacing w:val="-2"/>
          <w:lang w:val="vi-VN"/>
        </w:rPr>
        <w:t>đ</w:t>
      </w:r>
      <w:r w:rsidRPr="00EC107D">
        <w:rPr>
          <w:rFonts w:ascii="Times New Roman" w:hAnsi="Times New Roman"/>
          <w:spacing w:val="-2"/>
          <w:lang w:val="vi-VN"/>
        </w:rPr>
        <w:t>ịnh cụ thể, rõ ràng về quyền, nghĩa vụ, trách nhiệm của ng</w:t>
      </w:r>
      <w:r w:rsidRPr="00EC107D">
        <w:rPr>
          <w:rFonts w:ascii="Times New Roman" w:hAnsi="Times New Roman" w:hint="eastAsia"/>
          <w:spacing w:val="-2"/>
          <w:lang w:val="vi-VN"/>
        </w:rPr>
        <w:t>ư</w:t>
      </w:r>
      <w:r w:rsidRPr="00EC107D">
        <w:rPr>
          <w:rFonts w:ascii="Times New Roman" w:hAnsi="Times New Roman"/>
          <w:spacing w:val="-2"/>
          <w:lang w:val="vi-VN"/>
        </w:rPr>
        <w:t xml:space="preserve">ời chuyển tải sản phẩm quảng cáo, trong </w:t>
      </w:r>
      <w:r w:rsidRPr="00EC107D">
        <w:rPr>
          <w:rFonts w:ascii="Times New Roman" w:hAnsi="Times New Roman" w:hint="eastAsia"/>
          <w:spacing w:val="-2"/>
          <w:lang w:val="vi-VN"/>
        </w:rPr>
        <w:t>đó</w:t>
      </w:r>
      <w:r w:rsidRPr="00EC107D">
        <w:rPr>
          <w:rFonts w:ascii="Times New Roman" w:hAnsi="Times New Roman"/>
          <w:spacing w:val="-2"/>
          <w:lang w:val="vi-VN"/>
        </w:rPr>
        <w:t xml:space="preserve"> có ng</w:t>
      </w:r>
      <w:r w:rsidRPr="00EC107D">
        <w:rPr>
          <w:rFonts w:ascii="Times New Roman" w:hAnsi="Times New Roman" w:hint="eastAsia"/>
          <w:spacing w:val="-2"/>
          <w:lang w:val="vi-VN"/>
        </w:rPr>
        <w:t>ư</w:t>
      </w:r>
      <w:r w:rsidRPr="00EC107D">
        <w:rPr>
          <w:rFonts w:ascii="Times New Roman" w:hAnsi="Times New Roman"/>
          <w:spacing w:val="-2"/>
          <w:lang w:val="vi-VN"/>
        </w:rPr>
        <w:t>ời chuyển tải sản phẩm quảng cáo là ng</w:t>
      </w:r>
      <w:r w:rsidRPr="00EC107D">
        <w:rPr>
          <w:rFonts w:ascii="Times New Roman" w:hAnsi="Times New Roman" w:hint="eastAsia"/>
          <w:spacing w:val="-2"/>
          <w:lang w:val="vi-VN"/>
        </w:rPr>
        <w:t>ư</w:t>
      </w:r>
      <w:r w:rsidRPr="00EC107D">
        <w:rPr>
          <w:rFonts w:ascii="Times New Roman" w:hAnsi="Times New Roman"/>
          <w:spacing w:val="-2"/>
          <w:lang w:val="vi-VN"/>
        </w:rPr>
        <w:t>ời có ảnh h</w:t>
      </w:r>
      <w:r w:rsidRPr="00EC107D">
        <w:rPr>
          <w:rFonts w:ascii="Times New Roman" w:hAnsi="Times New Roman" w:hint="eastAsia"/>
          <w:spacing w:val="-2"/>
          <w:lang w:val="vi-VN"/>
        </w:rPr>
        <w:t>ư</w:t>
      </w:r>
      <w:r w:rsidRPr="00EC107D">
        <w:rPr>
          <w:rFonts w:ascii="Times New Roman" w:hAnsi="Times New Roman"/>
          <w:spacing w:val="-2"/>
          <w:lang w:val="vi-VN"/>
        </w:rPr>
        <w:t>ởng</w:t>
      </w:r>
      <w:r w:rsidR="00CB0440" w:rsidRPr="00EC107D">
        <w:rPr>
          <w:rFonts w:ascii="Times New Roman" w:hAnsi="Times New Roman"/>
          <w:spacing w:val="-2"/>
          <w:lang w:val="vi-VN"/>
        </w:rPr>
        <w:t xml:space="preserve">. </w:t>
      </w:r>
    </w:p>
    <w:p w14:paraId="73BF7CF6" w14:textId="5F73530F" w:rsidR="005E10D2" w:rsidRPr="00FD2972" w:rsidRDefault="005E10D2" w:rsidP="00E04909">
      <w:pPr>
        <w:spacing w:before="90" w:after="90"/>
        <w:ind w:firstLine="720"/>
        <w:jc w:val="both"/>
        <w:rPr>
          <w:rFonts w:ascii="Times New Roman" w:hAnsi="Times New Roman"/>
          <w:lang w:val="vi-VN"/>
        </w:rPr>
      </w:pPr>
      <w:r w:rsidRPr="00FD2972">
        <w:rPr>
          <w:rFonts w:ascii="Times New Roman" w:hAnsi="Times New Roman"/>
          <w:color w:val="000000" w:themeColor="text1"/>
        </w:rPr>
        <w:t>Về những quy định cụ thể, Ủy ban có một số ý kiến như sau</w:t>
      </w:r>
      <w:r w:rsidRPr="00FD2972">
        <w:rPr>
          <w:rFonts w:ascii="Times New Roman" w:hAnsi="Times New Roman"/>
          <w:color w:val="000000" w:themeColor="text1"/>
          <w:lang w:val="vi-VN"/>
        </w:rPr>
        <w:t>:</w:t>
      </w:r>
      <w:r w:rsidR="002D5F58" w:rsidRPr="00FD2972">
        <w:rPr>
          <w:rFonts w:ascii="Times New Roman" w:hAnsi="Times New Roman"/>
          <w:color w:val="000000" w:themeColor="text1"/>
          <w:lang w:val="vi-VN"/>
        </w:rPr>
        <w:t xml:space="preserve"> (i) </w:t>
      </w:r>
      <w:r w:rsidR="00CA7B1C" w:rsidRPr="00FD2972">
        <w:rPr>
          <w:rFonts w:ascii="Times New Roman" w:hAnsi="Times New Roman"/>
          <w:color w:val="000000" w:themeColor="text1"/>
        </w:rPr>
        <w:t>Điều 15a dự thảo Luật chưa có sự tách biệt rõ ràng về trách nhiệm của người chuyển tải sản phẩm quảng cáo là người có ảnh hưởng và người chuyển tải sản phẩm quảng cáo nói chung, dẫn đến chưa phù hợp với một số nhóm đối tượng chuyển tải sản phẩm quảng cáo</w:t>
      </w:r>
      <w:r w:rsidR="002D5F58" w:rsidRPr="00FD2972">
        <w:rPr>
          <w:rFonts w:ascii="Times New Roman" w:hAnsi="Times New Roman"/>
          <w:bCs w:val="0"/>
          <w:iCs/>
          <w:color w:val="000000" w:themeColor="text1"/>
          <w:lang w:val="vi-VN"/>
        </w:rPr>
        <w:t xml:space="preserve">; (ii) </w:t>
      </w:r>
      <w:r w:rsidR="002D5F58" w:rsidRPr="00FD2972">
        <w:rPr>
          <w:rFonts w:ascii="Times New Roman" w:hAnsi="Times New Roman"/>
          <w:lang w:val="vi-VN"/>
        </w:rPr>
        <w:t xml:space="preserve">Cần tiếp tục rà soát, </w:t>
      </w:r>
      <w:r w:rsidR="00CB0440" w:rsidRPr="00FD2972">
        <w:rPr>
          <w:rFonts w:ascii="Times New Roman" w:hAnsi="Times New Roman"/>
        </w:rPr>
        <w:t>có h</w:t>
      </w:r>
      <w:r w:rsidR="00CB0440" w:rsidRPr="00FD2972">
        <w:rPr>
          <w:rFonts w:ascii="Times New Roman" w:hAnsi="Times New Roman" w:hint="eastAsia"/>
        </w:rPr>
        <w:t>ư</w:t>
      </w:r>
      <w:r w:rsidR="00CB0440" w:rsidRPr="00FD2972">
        <w:rPr>
          <w:rFonts w:ascii="Times New Roman" w:hAnsi="Times New Roman"/>
        </w:rPr>
        <w:t>ớng dẫn cụ thể về cách thức và hình thức thông báo</w:t>
      </w:r>
      <w:r w:rsidR="002D5F58" w:rsidRPr="00FD2972">
        <w:rPr>
          <w:rFonts w:ascii="Times New Roman" w:hAnsi="Times New Roman"/>
        </w:rPr>
        <w:t xml:space="preserve"> tr</w:t>
      </w:r>
      <w:r w:rsidR="002D5F58" w:rsidRPr="00FD2972">
        <w:rPr>
          <w:rFonts w:ascii="Times New Roman" w:hAnsi="Times New Roman" w:hint="eastAsia"/>
        </w:rPr>
        <w:t>ư</w:t>
      </w:r>
      <w:r w:rsidR="002D5F58" w:rsidRPr="00FD2972">
        <w:rPr>
          <w:rFonts w:ascii="Times New Roman" w:hAnsi="Times New Roman"/>
        </w:rPr>
        <w:t>ớc cho ng</w:t>
      </w:r>
      <w:r w:rsidR="002D5F58" w:rsidRPr="00FD2972">
        <w:rPr>
          <w:rFonts w:ascii="Times New Roman" w:hAnsi="Times New Roman" w:hint="eastAsia"/>
        </w:rPr>
        <w:t>ư</w:t>
      </w:r>
      <w:r w:rsidR="002D5F58" w:rsidRPr="00FD2972">
        <w:rPr>
          <w:rFonts w:ascii="Times New Roman" w:hAnsi="Times New Roman"/>
        </w:rPr>
        <w:t>ời tiêu dùng về việc ng</w:t>
      </w:r>
      <w:r w:rsidR="002D5F58" w:rsidRPr="00FD2972">
        <w:rPr>
          <w:rFonts w:ascii="Times New Roman" w:hAnsi="Times New Roman" w:hint="eastAsia"/>
        </w:rPr>
        <w:t>ư</w:t>
      </w:r>
      <w:r w:rsidR="002D5F58" w:rsidRPr="00FD2972">
        <w:rPr>
          <w:rFonts w:ascii="Times New Roman" w:hAnsi="Times New Roman"/>
        </w:rPr>
        <w:t>ời</w:t>
      </w:r>
      <w:r w:rsidR="002D5F58" w:rsidRPr="00FD2972">
        <w:rPr>
          <w:rFonts w:ascii="Times New Roman" w:hAnsi="Times New Roman"/>
          <w:lang w:val="vi-VN"/>
        </w:rPr>
        <w:t xml:space="preserve"> có ảnh h</w:t>
      </w:r>
      <w:r w:rsidR="002D5F58" w:rsidRPr="00FD2972">
        <w:rPr>
          <w:rFonts w:ascii="Times New Roman" w:hAnsi="Times New Roman" w:hint="eastAsia"/>
          <w:lang w:val="vi-VN"/>
        </w:rPr>
        <w:t>ư</w:t>
      </w:r>
      <w:r w:rsidR="002D5F58" w:rsidRPr="00FD2972">
        <w:rPr>
          <w:rFonts w:ascii="Times New Roman" w:hAnsi="Times New Roman"/>
          <w:lang w:val="vi-VN"/>
        </w:rPr>
        <w:t xml:space="preserve">ởng </w:t>
      </w:r>
      <w:r w:rsidR="002D5F58" w:rsidRPr="00FD2972">
        <w:rPr>
          <w:rFonts w:ascii="Times New Roman" w:hAnsi="Times New Roman" w:hint="eastAsia"/>
        </w:rPr>
        <w:t>đ</w:t>
      </w:r>
      <w:r w:rsidR="002D5F58" w:rsidRPr="00FD2972">
        <w:rPr>
          <w:rFonts w:ascii="Times New Roman" w:hAnsi="Times New Roman"/>
        </w:rPr>
        <w:t xml:space="preserve">ang thực hiện hoạt </w:t>
      </w:r>
      <w:r w:rsidR="002D5F58" w:rsidRPr="00FD2972">
        <w:rPr>
          <w:rFonts w:ascii="Times New Roman" w:hAnsi="Times New Roman" w:hint="eastAsia"/>
        </w:rPr>
        <w:t>đ</w:t>
      </w:r>
      <w:r w:rsidR="002D5F58" w:rsidRPr="00FD2972">
        <w:rPr>
          <w:rFonts w:ascii="Times New Roman" w:hAnsi="Times New Roman"/>
        </w:rPr>
        <w:t>ộng quảng cáo</w:t>
      </w:r>
      <w:r w:rsidR="002D5F58" w:rsidRPr="00FD2972">
        <w:rPr>
          <w:rFonts w:ascii="Times New Roman" w:hAnsi="Times New Roman"/>
          <w:lang w:val="vi-VN"/>
        </w:rPr>
        <w:t xml:space="preserve">; (iii) </w:t>
      </w:r>
      <w:r w:rsidR="003B7EDE">
        <w:rPr>
          <w:rFonts w:ascii="Times New Roman" w:hAnsi="Times New Roman"/>
          <w:color w:val="000000" w:themeColor="text1"/>
        </w:rPr>
        <w:t>D</w:t>
      </w:r>
      <w:r w:rsidR="003B7EDE" w:rsidRPr="00FD2972">
        <w:rPr>
          <w:rFonts w:ascii="Times New Roman" w:hAnsi="Times New Roman"/>
          <w:color w:val="000000" w:themeColor="text1"/>
        </w:rPr>
        <w:t xml:space="preserve">ự </w:t>
      </w:r>
      <w:r w:rsidR="00CB0440" w:rsidRPr="00FD2972">
        <w:rPr>
          <w:rFonts w:ascii="Times New Roman" w:hAnsi="Times New Roman"/>
          <w:color w:val="000000" w:themeColor="text1"/>
        </w:rPr>
        <w:t>thảo Luật ch</w:t>
      </w:r>
      <w:r w:rsidR="00CB0440" w:rsidRPr="00FD2972">
        <w:rPr>
          <w:rFonts w:ascii="Times New Roman" w:hAnsi="Times New Roman" w:hint="eastAsia"/>
          <w:color w:val="000000" w:themeColor="text1"/>
        </w:rPr>
        <w:t>ư</w:t>
      </w:r>
      <w:r w:rsidR="00CB0440" w:rsidRPr="00FD2972">
        <w:rPr>
          <w:rFonts w:ascii="Times New Roman" w:hAnsi="Times New Roman"/>
          <w:color w:val="000000" w:themeColor="text1"/>
        </w:rPr>
        <w:t xml:space="preserve">a quy </w:t>
      </w:r>
      <w:r w:rsidR="00CB0440" w:rsidRPr="00FD2972">
        <w:rPr>
          <w:rFonts w:ascii="Times New Roman" w:hAnsi="Times New Roman" w:hint="eastAsia"/>
          <w:color w:val="000000" w:themeColor="text1"/>
        </w:rPr>
        <w:t>đ</w:t>
      </w:r>
      <w:r w:rsidR="00CB0440" w:rsidRPr="00FD2972">
        <w:rPr>
          <w:rFonts w:ascii="Times New Roman" w:hAnsi="Times New Roman"/>
          <w:color w:val="000000" w:themeColor="text1"/>
        </w:rPr>
        <w:t>ịnh cụ thể</w:t>
      </w:r>
      <w:r w:rsidR="00CB0440" w:rsidRPr="00FD2972">
        <w:rPr>
          <w:rFonts w:ascii="Times New Roman" w:hAnsi="Times New Roman"/>
          <w:b/>
          <w:i/>
          <w:color w:val="000000" w:themeColor="text1"/>
        </w:rPr>
        <w:t xml:space="preserve"> </w:t>
      </w:r>
      <w:r w:rsidR="00CB0440" w:rsidRPr="00FD2972">
        <w:rPr>
          <w:rFonts w:ascii="Times New Roman" w:hAnsi="Times New Roman"/>
          <w:color w:val="000000" w:themeColor="text1"/>
        </w:rPr>
        <w:t>c</w:t>
      </w:r>
      <w:r w:rsidR="00CB0440" w:rsidRPr="00FD2972">
        <w:rPr>
          <w:rFonts w:ascii="Times New Roman" w:hAnsi="Times New Roman" w:hint="eastAsia"/>
          <w:color w:val="000000" w:themeColor="text1"/>
        </w:rPr>
        <w:t>ơ</w:t>
      </w:r>
      <w:r w:rsidR="00CB0440" w:rsidRPr="00FD2972">
        <w:rPr>
          <w:rFonts w:ascii="Times New Roman" w:hAnsi="Times New Roman"/>
          <w:color w:val="000000" w:themeColor="text1"/>
        </w:rPr>
        <w:t xml:space="preserve"> chế xác nhận</w:t>
      </w:r>
      <w:r w:rsidR="002D5F58" w:rsidRPr="00FD2972">
        <w:rPr>
          <w:rFonts w:ascii="Times New Roman" w:hAnsi="Times New Roman"/>
          <w:color w:val="000000" w:themeColor="text1"/>
          <w:lang w:val="vi-VN"/>
        </w:rPr>
        <w:t xml:space="preserve"> </w:t>
      </w:r>
      <w:r w:rsidR="002D5F58" w:rsidRPr="00FD2972">
        <w:rPr>
          <w:rFonts w:ascii="Times New Roman" w:hAnsi="Times New Roman" w:hint="eastAsia"/>
          <w:color w:val="000000" w:themeColor="text1"/>
          <w:lang w:val="vi-VN"/>
        </w:rPr>
        <w:t>đ</w:t>
      </w:r>
      <w:r w:rsidR="002D5F58" w:rsidRPr="00FD2972">
        <w:rPr>
          <w:rFonts w:ascii="Times New Roman" w:hAnsi="Times New Roman"/>
          <w:color w:val="000000" w:themeColor="text1"/>
          <w:lang w:val="vi-VN"/>
        </w:rPr>
        <w:t>ối với</w:t>
      </w:r>
      <w:r w:rsidR="00CB0440" w:rsidRPr="00FD2972">
        <w:rPr>
          <w:rFonts w:ascii="Times New Roman" w:hAnsi="Times New Roman"/>
          <w:color w:val="000000" w:themeColor="text1"/>
        </w:rPr>
        <w:t xml:space="preserve"> ng</w:t>
      </w:r>
      <w:r w:rsidR="00CB0440" w:rsidRPr="00FD2972">
        <w:rPr>
          <w:rFonts w:ascii="Times New Roman" w:hAnsi="Times New Roman" w:hint="eastAsia"/>
          <w:color w:val="000000" w:themeColor="text1"/>
        </w:rPr>
        <w:t>ư</w:t>
      </w:r>
      <w:r w:rsidR="00CB0440" w:rsidRPr="00FD2972">
        <w:rPr>
          <w:rFonts w:ascii="Times New Roman" w:hAnsi="Times New Roman"/>
          <w:color w:val="000000" w:themeColor="text1"/>
        </w:rPr>
        <w:t>ời chuyển tải là ng</w:t>
      </w:r>
      <w:r w:rsidR="00CB0440" w:rsidRPr="00FD2972">
        <w:rPr>
          <w:rFonts w:ascii="Times New Roman" w:hAnsi="Times New Roman" w:hint="eastAsia"/>
          <w:color w:val="000000" w:themeColor="text1"/>
        </w:rPr>
        <w:t>ư</w:t>
      </w:r>
      <w:r w:rsidR="00CB0440" w:rsidRPr="00FD2972">
        <w:rPr>
          <w:rFonts w:ascii="Times New Roman" w:hAnsi="Times New Roman"/>
          <w:color w:val="000000" w:themeColor="text1"/>
        </w:rPr>
        <w:t>ời</w:t>
      </w:r>
      <w:r w:rsidR="002D5F58" w:rsidRPr="00FD2972">
        <w:rPr>
          <w:rFonts w:ascii="Times New Roman" w:hAnsi="Times New Roman"/>
          <w:color w:val="000000" w:themeColor="text1"/>
          <w:lang w:val="vi-VN"/>
        </w:rPr>
        <w:t xml:space="preserve"> có ảnh h</w:t>
      </w:r>
      <w:r w:rsidR="002D5F58" w:rsidRPr="00FD2972">
        <w:rPr>
          <w:rFonts w:ascii="Times New Roman" w:hAnsi="Times New Roman" w:hint="eastAsia"/>
          <w:color w:val="000000" w:themeColor="text1"/>
          <w:lang w:val="vi-VN"/>
        </w:rPr>
        <w:t>ư</w:t>
      </w:r>
      <w:r w:rsidR="002D5F58" w:rsidRPr="00FD2972">
        <w:rPr>
          <w:rFonts w:ascii="Times New Roman" w:hAnsi="Times New Roman"/>
          <w:color w:val="000000" w:themeColor="text1"/>
          <w:lang w:val="vi-VN"/>
        </w:rPr>
        <w:t>ởng</w:t>
      </w:r>
      <w:r w:rsidR="00CB0440" w:rsidRPr="00FD2972">
        <w:rPr>
          <w:rFonts w:ascii="Times New Roman" w:hAnsi="Times New Roman"/>
          <w:color w:val="000000" w:themeColor="text1"/>
        </w:rPr>
        <w:t xml:space="preserve"> “</w:t>
      </w:r>
      <w:r w:rsidR="00CB0440" w:rsidRPr="00FD2972">
        <w:rPr>
          <w:rFonts w:ascii="Times New Roman" w:hAnsi="Times New Roman" w:hint="eastAsia"/>
          <w:color w:val="000000" w:themeColor="text1"/>
        </w:rPr>
        <w:t>đã</w:t>
      </w:r>
      <w:r w:rsidR="00CB0440" w:rsidRPr="00FD2972">
        <w:rPr>
          <w:rFonts w:ascii="Times New Roman" w:hAnsi="Times New Roman"/>
          <w:color w:val="000000" w:themeColor="text1"/>
        </w:rPr>
        <w:t xml:space="preserve"> trực tiếp sử dụng sản phẩm”</w:t>
      </w:r>
      <w:r w:rsidR="00D26DC2" w:rsidRPr="00FD2972">
        <w:rPr>
          <w:rFonts w:ascii="Times New Roman" w:hAnsi="Times New Roman"/>
          <w:i/>
          <w:color w:val="000000" w:themeColor="text1"/>
        </w:rPr>
        <w:t xml:space="preserve"> </w:t>
      </w:r>
      <w:r w:rsidR="00D26DC2" w:rsidRPr="00FD2972">
        <w:rPr>
          <w:rFonts w:ascii="Times New Roman" w:hAnsi="Times New Roman"/>
          <w:iCs/>
          <w:color w:val="000000" w:themeColor="text1"/>
        </w:rPr>
        <w:t xml:space="preserve">khi </w:t>
      </w:r>
      <w:r w:rsidR="00D26DC2" w:rsidRPr="00FD2972">
        <w:rPr>
          <w:rFonts w:ascii="Times New Roman" w:hAnsi="Times New Roman" w:hint="eastAsia"/>
          <w:iCs/>
          <w:color w:val="000000" w:themeColor="text1"/>
        </w:rPr>
        <w:t>đă</w:t>
      </w:r>
      <w:r w:rsidR="00D26DC2" w:rsidRPr="00FD2972">
        <w:rPr>
          <w:rFonts w:ascii="Times New Roman" w:hAnsi="Times New Roman"/>
          <w:iCs/>
          <w:color w:val="000000" w:themeColor="text1"/>
        </w:rPr>
        <w:t xml:space="preserve">ng tải </w:t>
      </w:r>
      <w:r w:rsidR="00D26DC2" w:rsidRPr="00FD2972">
        <w:rPr>
          <w:rFonts w:ascii="Times New Roman" w:hAnsi="Times New Roman" w:hint="eastAsia"/>
          <w:iCs/>
          <w:color w:val="000000" w:themeColor="text1"/>
        </w:rPr>
        <w:t>ý</w:t>
      </w:r>
      <w:r w:rsidR="00D26DC2" w:rsidRPr="00FD2972">
        <w:rPr>
          <w:rFonts w:ascii="Times New Roman" w:hAnsi="Times New Roman"/>
          <w:iCs/>
          <w:color w:val="000000" w:themeColor="text1"/>
        </w:rPr>
        <w:t xml:space="preserve"> kiến, cảm nhận về kết quả sử dụng mỹ phẩm, thực phẩm bảo vệ sức khoẻ, thực phẩm bổ sung trên mạng xã hội</w:t>
      </w:r>
      <w:r w:rsidR="002D5F58" w:rsidRPr="00FD2972">
        <w:rPr>
          <w:rFonts w:ascii="Times New Roman" w:hAnsi="Times New Roman"/>
          <w:color w:val="000000" w:themeColor="text1"/>
          <w:lang w:val="vi-VN"/>
        </w:rPr>
        <w:t xml:space="preserve"> cũng nh</w:t>
      </w:r>
      <w:r w:rsidR="002D5F58" w:rsidRPr="00FD2972">
        <w:rPr>
          <w:rFonts w:ascii="Times New Roman" w:hAnsi="Times New Roman" w:hint="eastAsia"/>
          <w:color w:val="000000" w:themeColor="text1"/>
          <w:lang w:val="vi-VN"/>
        </w:rPr>
        <w:t>ư</w:t>
      </w:r>
      <w:r w:rsidR="002D5F58" w:rsidRPr="00FD2972">
        <w:rPr>
          <w:rFonts w:ascii="Times New Roman" w:hAnsi="Times New Roman"/>
          <w:color w:val="000000" w:themeColor="text1"/>
          <w:lang w:val="vi-VN"/>
        </w:rPr>
        <w:t xml:space="preserve"> chế tài xử lý.</w:t>
      </w:r>
    </w:p>
    <w:p w14:paraId="07F74B0D" w14:textId="0C4725BF" w:rsidR="00CB0440" w:rsidRPr="00EC107D" w:rsidRDefault="00CB0440" w:rsidP="00E04909">
      <w:pPr>
        <w:spacing w:before="90" w:after="90"/>
        <w:ind w:firstLine="720"/>
        <w:jc w:val="both"/>
        <w:rPr>
          <w:rFonts w:ascii="Times New Roman" w:hAnsi="Times New Roman"/>
          <w:color w:val="000000" w:themeColor="text1"/>
        </w:rPr>
      </w:pPr>
      <w:r w:rsidRPr="00EC107D">
        <w:rPr>
          <w:rFonts w:ascii="Times New Roman" w:hAnsi="Times New Roman"/>
          <w:color w:val="000000" w:themeColor="text1"/>
        </w:rPr>
        <w:t xml:space="preserve">Vì vậy, </w:t>
      </w:r>
      <w:r w:rsidRPr="00EC107D">
        <w:rPr>
          <w:rFonts w:ascii="Times New Roman" w:hAnsi="Times New Roman" w:hint="eastAsia"/>
          <w:color w:val="000000" w:themeColor="text1"/>
        </w:rPr>
        <w:t>đ</w:t>
      </w:r>
      <w:r w:rsidRPr="00EC107D">
        <w:rPr>
          <w:rFonts w:ascii="Times New Roman" w:hAnsi="Times New Roman"/>
          <w:color w:val="000000" w:themeColor="text1"/>
        </w:rPr>
        <w:t>ề nghị C</w:t>
      </w:r>
      <w:r w:rsidRPr="00EC107D">
        <w:rPr>
          <w:rFonts w:ascii="Times New Roman" w:hAnsi="Times New Roman" w:hint="eastAsia"/>
          <w:color w:val="000000" w:themeColor="text1"/>
        </w:rPr>
        <w:t>ơ</w:t>
      </w:r>
      <w:r w:rsidRPr="00EC107D">
        <w:rPr>
          <w:rFonts w:ascii="Times New Roman" w:hAnsi="Times New Roman"/>
          <w:color w:val="000000" w:themeColor="text1"/>
        </w:rPr>
        <w:t xml:space="preserve"> quan chủ trì soạn thảo nghiên cứu, thiết kế nội dung này theo h</w:t>
      </w:r>
      <w:r w:rsidRPr="00EC107D">
        <w:rPr>
          <w:rFonts w:ascii="Times New Roman" w:hAnsi="Times New Roman" w:hint="eastAsia"/>
          <w:color w:val="000000" w:themeColor="text1"/>
        </w:rPr>
        <w:t>ư</w:t>
      </w:r>
      <w:r w:rsidRPr="00EC107D">
        <w:rPr>
          <w:rFonts w:ascii="Times New Roman" w:hAnsi="Times New Roman"/>
          <w:color w:val="000000" w:themeColor="text1"/>
        </w:rPr>
        <w:t xml:space="preserve">ớng phân </w:t>
      </w:r>
      <w:r w:rsidRPr="00EC107D">
        <w:rPr>
          <w:rFonts w:ascii="Times New Roman" w:hAnsi="Times New Roman" w:hint="eastAsia"/>
          <w:color w:val="000000" w:themeColor="text1"/>
        </w:rPr>
        <w:t>đ</w:t>
      </w:r>
      <w:r w:rsidRPr="00EC107D">
        <w:rPr>
          <w:rFonts w:ascii="Times New Roman" w:hAnsi="Times New Roman"/>
          <w:color w:val="000000" w:themeColor="text1"/>
        </w:rPr>
        <w:t xml:space="preserve">ịnh cụ thể vị trí, vai trò, trách nhiệm của các tổ chức, cá nhân trong hoạt </w:t>
      </w:r>
      <w:r w:rsidRPr="00EC107D">
        <w:rPr>
          <w:rFonts w:ascii="Times New Roman" w:hAnsi="Times New Roman" w:hint="eastAsia"/>
          <w:color w:val="000000" w:themeColor="text1"/>
        </w:rPr>
        <w:t>đ</w:t>
      </w:r>
      <w:r w:rsidRPr="00EC107D">
        <w:rPr>
          <w:rFonts w:ascii="Times New Roman" w:hAnsi="Times New Roman"/>
          <w:color w:val="000000" w:themeColor="text1"/>
        </w:rPr>
        <w:t>ộng quảng cáo trên mạng, trên c</w:t>
      </w:r>
      <w:r w:rsidRPr="00EC107D">
        <w:rPr>
          <w:rFonts w:ascii="Times New Roman" w:hAnsi="Times New Roman" w:hint="eastAsia"/>
          <w:color w:val="000000" w:themeColor="text1"/>
        </w:rPr>
        <w:t>ơ</w:t>
      </w:r>
      <w:r w:rsidRPr="00EC107D">
        <w:rPr>
          <w:rFonts w:ascii="Times New Roman" w:hAnsi="Times New Roman"/>
          <w:color w:val="000000" w:themeColor="text1"/>
        </w:rPr>
        <w:t xml:space="preserve"> sở </w:t>
      </w:r>
      <w:r w:rsidRPr="00EC107D">
        <w:rPr>
          <w:rFonts w:ascii="Times New Roman" w:hAnsi="Times New Roman" w:hint="eastAsia"/>
          <w:color w:val="000000" w:themeColor="text1"/>
        </w:rPr>
        <w:t>đó</w:t>
      </w:r>
      <w:r w:rsidRPr="00EC107D">
        <w:rPr>
          <w:rFonts w:ascii="Times New Roman" w:hAnsi="Times New Roman"/>
          <w:color w:val="000000" w:themeColor="text1"/>
        </w:rPr>
        <w:t xml:space="preserve">, có quy </w:t>
      </w:r>
      <w:r w:rsidRPr="00EC107D">
        <w:rPr>
          <w:rFonts w:ascii="Times New Roman" w:hAnsi="Times New Roman" w:hint="eastAsia"/>
          <w:color w:val="000000" w:themeColor="text1"/>
        </w:rPr>
        <w:t>đ</w:t>
      </w:r>
      <w:r w:rsidRPr="00EC107D">
        <w:rPr>
          <w:rFonts w:ascii="Times New Roman" w:hAnsi="Times New Roman"/>
          <w:color w:val="000000" w:themeColor="text1"/>
        </w:rPr>
        <w:t>ịnh phù hợp với ng</w:t>
      </w:r>
      <w:r w:rsidRPr="00EC107D">
        <w:rPr>
          <w:rFonts w:ascii="Times New Roman" w:hAnsi="Times New Roman" w:hint="eastAsia"/>
          <w:color w:val="000000" w:themeColor="text1"/>
        </w:rPr>
        <w:t>ư</w:t>
      </w:r>
      <w:r w:rsidRPr="00EC107D">
        <w:rPr>
          <w:rFonts w:ascii="Times New Roman" w:hAnsi="Times New Roman"/>
          <w:color w:val="000000" w:themeColor="text1"/>
        </w:rPr>
        <w:t>ời chuyển tải sản phẩm quảng cáo, nhất là ng</w:t>
      </w:r>
      <w:r w:rsidRPr="00EC107D">
        <w:rPr>
          <w:rFonts w:ascii="Times New Roman" w:hAnsi="Times New Roman" w:hint="eastAsia"/>
          <w:color w:val="000000" w:themeColor="text1"/>
        </w:rPr>
        <w:t>ư</w:t>
      </w:r>
      <w:r w:rsidRPr="00EC107D">
        <w:rPr>
          <w:rFonts w:ascii="Times New Roman" w:hAnsi="Times New Roman"/>
          <w:color w:val="000000" w:themeColor="text1"/>
        </w:rPr>
        <w:t>ời có ảnh h</w:t>
      </w:r>
      <w:r w:rsidRPr="00EC107D">
        <w:rPr>
          <w:rFonts w:ascii="Times New Roman" w:hAnsi="Times New Roman" w:hint="eastAsia"/>
          <w:color w:val="000000" w:themeColor="text1"/>
        </w:rPr>
        <w:t>ư</w:t>
      </w:r>
      <w:r w:rsidRPr="00EC107D">
        <w:rPr>
          <w:rFonts w:ascii="Times New Roman" w:hAnsi="Times New Roman"/>
          <w:color w:val="000000" w:themeColor="text1"/>
        </w:rPr>
        <w:t xml:space="preserve">ởng trên mạng. </w:t>
      </w:r>
      <w:r w:rsidR="00487389">
        <w:rPr>
          <w:rFonts w:ascii="Times New Roman" w:hAnsi="Times New Roman"/>
          <w:color w:val="000000" w:themeColor="text1"/>
        </w:rPr>
        <w:t>T</w:t>
      </w:r>
      <w:r w:rsidRPr="00EC107D">
        <w:rPr>
          <w:rFonts w:ascii="Times New Roman" w:hAnsi="Times New Roman"/>
          <w:color w:val="000000" w:themeColor="text1"/>
        </w:rPr>
        <w:t xml:space="preserve">iếp tục rà soát </w:t>
      </w:r>
      <w:r w:rsidRPr="00EC107D">
        <w:rPr>
          <w:rFonts w:ascii="Times New Roman" w:hAnsi="Times New Roman" w:hint="eastAsia"/>
          <w:color w:val="000000" w:themeColor="text1"/>
        </w:rPr>
        <w:t>đ</w:t>
      </w:r>
      <w:r w:rsidRPr="00EC107D">
        <w:rPr>
          <w:rFonts w:ascii="Times New Roman" w:hAnsi="Times New Roman"/>
          <w:color w:val="000000" w:themeColor="text1"/>
        </w:rPr>
        <w:t xml:space="preserve">ể </w:t>
      </w:r>
      <w:r w:rsidRPr="00EC107D">
        <w:rPr>
          <w:rFonts w:ascii="Times New Roman" w:hAnsi="Times New Roman" w:hint="eastAsia"/>
          <w:color w:val="000000" w:themeColor="text1"/>
        </w:rPr>
        <w:t>đ</w:t>
      </w:r>
      <w:r w:rsidRPr="00EC107D">
        <w:rPr>
          <w:rFonts w:ascii="Times New Roman" w:hAnsi="Times New Roman"/>
          <w:color w:val="000000" w:themeColor="text1"/>
        </w:rPr>
        <w:t xml:space="preserve">ảm bảo tính thống nhất </w:t>
      </w:r>
      <w:r w:rsidR="00487389">
        <w:rPr>
          <w:rFonts w:ascii="Times New Roman" w:hAnsi="Times New Roman"/>
          <w:color w:val="000000" w:themeColor="text1"/>
        </w:rPr>
        <w:t>với</w:t>
      </w:r>
      <w:r w:rsidRPr="00EC107D">
        <w:rPr>
          <w:rFonts w:ascii="Times New Roman" w:hAnsi="Times New Roman"/>
          <w:color w:val="000000" w:themeColor="text1"/>
        </w:rPr>
        <w:t xml:space="preserve"> Luật Bảo vệ quyền lợi ng</w:t>
      </w:r>
      <w:r w:rsidRPr="00EC107D">
        <w:rPr>
          <w:rFonts w:ascii="Times New Roman" w:hAnsi="Times New Roman" w:hint="eastAsia"/>
          <w:color w:val="000000" w:themeColor="text1"/>
        </w:rPr>
        <w:t>ư</w:t>
      </w:r>
      <w:r w:rsidRPr="00EC107D">
        <w:rPr>
          <w:rFonts w:ascii="Times New Roman" w:hAnsi="Times New Roman"/>
          <w:color w:val="000000" w:themeColor="text1"/>
        </w:rPr>
        <w:t>ời tiêu dùng n</w:t>
      </w:r>
      <w:r w:rsidRPr="00EC107D">
        <w:rPr>
          <w:rFonts w:ascii="Times New Roman" w:hAnsi="Times New Roman" w:hint="eastAsia"/>
          <w:color w:val="000000" w:themeColor="text1"/>
        </w:rPr>
        <w:t>ă</w:t>
      </w:r>
      <w:r w:rsidRPr="00EC107D">
        <w:rPr>
          <w:rFonts w:ascii="Times New Roman" w:hAnsi="Times New Roman"/>
          <w:color w:val="000000" w:themeColor="text1"/>
        </w:rPr>
        <w:t>m 2023.</w:t>
      </w:r>
    </w:p>
    <w:p w14:paraId="4234C010" w14:textId="0D97D017" w:rsidR="00526BBB" w:rsidRPr="00EC107D" w:rsidRDefault="00204364" w:rsidP="00E04909">
      <w:pPr>
        <w:pStyle w:val="Heading2"/>
        <w:keepNext w:val="0"/>
        <w:widowControl w:val="0"/>
        <w:spacing w:before="90" w:after="90"/>
        <w:ind w:firstLine="720"/>
        <w:jc w:val="both"/>
        <w:rPr>
          <w:rFonts w:ascii="Times New Roman" w:hAnsi="Times New Roman" w:cs="Times New Roman"/>
          <w:i w:val="0"/>
          <w:iCs w:val="0"/>
          <w:spacing w:val="4"/>
          <w:lang w:val="en-GB"/>
        </w:rPr>
      </w:pPr>
      <w:r w:rsidRPr="00EC107D">
        <w:rPr>
          <w:rFonts w:ascii="Times New Roman" w:hAnsi="Times New Roman" w:cs="Times New Roman"/>
          <w:i w:val="0"/>
          <w:iCs w:val="0"/>
          <w:lang w:val="vi-VN"/>
        </w:rPr>
        <w:t>4</w:t>
      </w:r>
      <w:r w:rsidR="00526BBB" w:rsidRPr="00EC107D">
        <w:rPr>
          <w:rFonts w:ascii="Times New Roman" w:hAnsi="Times New Roman" w:cs="Times New Roman"/>
          <w:i w:val="0"/>
          <w:iCs w:val="0"/>
        </w:rPr>
        <w:t xml:space="preserve">. </w:t>
      </w:r>
      <w:r w:rsidR="00526BBB" w:rsidRPr="00EC107D">
        <w:rPr>
          <w:rFonts w:ascii="Times New Roman" w:hAnsi="Times New Roman" w:cs="Times New Roman"/>
          <w:i w:val="0"/>
          <w:iCs w:val="0"/>
          <w:spacing w:val="4"/>
          <w:lang w:val="en-GB"/>
        </w:rPr>
        <w:t xml:space="preserve">Về yêu cầu về nội dung quảng cáo sản phẩm, hàng hóa, dịch vụ đặc biệt </w:t>
      </w:r>
      <w:r w:rsidR="00526BBB" w:rsidRPr="00EC107D">
        <w:rPr>
          <w:rFonts w:ascii="Times New Roman" w:hAnsi="Times New Roman" w:cs="Times New Roman"/>
          <w:b w:val="0"/>
          <w:bCs w:val="0"/>
          <w:i w:val="0"/>
          <w:iCs w:val="0"/>
          <w:spacing w:val="4"/>
          <w:lang w:val="en-GB"/>
        </w:rPr>
        <w:t>(</w:t>
      </w:r>
      <w:r w:rsidR="00210EC5" w:rsidRPr="00EC107D">
        <w:rPr>
          <w:rFonts w:ascii="Times New Roman" w:hAnsi="Times New Roman" w:cs="Times New Roman"/>
          <w:b w:val="0"/>
          <w:bCs w:val="0"/>
          <w:i w:val="0"/>
          <w:iCs w:val="0"/>
          <w:spacing w:val="4"/>
          <w:lang w:val="en-GB"/>
        </w:rPr>
        <w:t xml:space="preserve">khoản 7 Điều 1 dự thảo Luật bổ sung </w:t>
      </w:r>
      <w:r w:rsidR="00526BBB" w:rsidRPr="00EC107D">
        <w:rPr>
          <w:rFonts w:ascii="Times New Roman" w:hAnsi="Times New Roman" w:cs="Times New Roman"/>
          <w:b w:val="0"/>
          <w:bCs w:val="0"/>
          <w:i w:val="0"/>
          <w:iCs w:val="0"/>
          <w:spacing w:val="4"/>
          <w:lang w:val="en-GB"/>
        </w:rPr>
        <w:t>Điều 19a)</w:t>
      </w:r>
    </w:p>
    <w:p w14:paraId="60FDB249" w14:textId="4A9E4D90" w:rsidR="00526BBB" w:rsidRPr="00EC107D" w:rsidRDefault="00D26DC2" w:rsidP="00E04909">
      <w:pPr>
        <w:pStyle w:val="Heading2"/>
        <w:keepNext w:val="0"/>
        <w:widowControl w:val="0"/>
        <w:spacing w:before="90" w:after="90"/>
        <w:ind w:firstLine="720"/>
        <w:jc w:val="both"/>
        <w:rPr>
          <w:rFonts w:ascii="Times New Roman" w:hAnsi="Times New Roman" w:cs="Times New Roman"/>
          <w:b w:val="0"/>
          <w:bCs w:val="0"/>
          <w:i w:val="0"/>
          <w:iCs w:val="0"/>
          <w:lang w:val="en-GB"/>
        </w:rPr>
      </w:pPr>
      <w:r w:rsidRPr="00EC107D">
        <w:rPr>
          <w:rFonts w:ascii="Times New Roman" w:hAnsi="Times New Roman" w:cs="Times New Roman"/>
          <w:b w:val="0"/>
          <w:bCs w:val="0"/>
          <w:i w:val="0"/>
          <w:iCs w:val="0"/>
          <w:lang w:val="en-GB"/>
        </w:rPr>
        <w:t>N</w:t>
      </w:r>
      <w:r w:rsidR="00526BBB" w:rsidRPr="00EC107D">
        <w:rPr>
          <w:rFonts w:ascii="Times New Roman" w:hAnsi="Times New Roman" w:cs="Times New Roman"/>
          <w:b w:val="0"/>
          <w:bCs w:val="0"/>
          <w:i w:val="0"/>
          <w:iCs w:val="0"/>
          <w:lang w:val="en-GB"/>
        </w:rPr>
        <w:t>ội dung này có 02 ý kiến như sau:</w:t>
      </w:r>
    </w:p>
    <w:p w14:paraId="21573638" w14:textId="31F954BB" w:rsidR="00204364" w:rsidRPr="00EC107D" w:rsidRDefault="00204364" w:rsidP="00E04909">
      <w:pPr>
        <w:pStyle w:val="Heading2"/>
        <w:widowControl w:val="0"/>
        <w:spacing w:before="90" w:after="90"/>
        <w:ind w:firstLine="720"/>
        <w:jc w:val="both"/>
        <w:rPr>
          <w:rFonts w:ascii="Times New Roman" w:hAnsi="Times New Roman" w:cs="Times New Roman"/>
        </w:rPr>
      </w:pPr>
      <w:r w:rsidRPr="00EC107D">
        <w:rPr>
          <w:rFonts w:ascii="Times New Roman" w:hAnsi="Times New Roman" w:cs="Times New Roman"/>
          <w:b w:val="0"/>
          <w:i w:val="0"/>
        </w:rPr>
        <w:t xml:space="preserve">- </w:t>
      </w:r>
      <w:r w:rsidRPr="00EC107D">
        <w:rPr>
          <w:rFonts w:ascii="Times New Roman" w:hAnsi="Times New Roman" w:cs="Times New Roman"/>
          <w:b w:val="0"/>
        </w:rPr>
        <w:t>Loại ý kiến thứ nhất</w:t>
      </w:r>
      <w:r w:rsidRPr="00EC107D">
        <w:rPr>
          <w:rFonts w:ascii="Times New Roman" w:hAnsi="Times New Roman" w:cs="Times New Roman"/>
          <w:b w:val="0"/>
          <w:i w:val="0"/>
        </w:rPr>
        <w:t xml:space="preserve">: tán thành với Ban soạn thảo bổ sung quy định về nội dung quảng cáo sản phẩm, hàng hóa, dịch vụ đặc biệt. </w:t>
      </w:r>
      <w:r w:rsidR="002D5F58" w:rsidRPr="00EC107D">
        <w:rPr>
          <w:rFonts w:ascii="Times New Roman" w:hAnsi="Times New Roman" w:cs="Times New Roman"/>
          <w:b w:val="0"/>
          <w:i w:val="0"/>
        </w:rPr>
        <w:t>Đồng</w:t>
      </w:r>
      <w:r w:rsidR="002D5F58" w:rsidRPr="00EC107D">
        <w:rPr>
          <w:rFonts w:ascii="Times New Roman" w:hAnsi="Times New Roman" w:cs="Times New Roman"/>
          <w:b w:val="0"/>
          <w:i w:val="0"/>
          <w:lang w:val="vi-VN"/>
        </w:rPr>
        <w:t xml:space="preserve"> thời, </w:t>
      </w:r>
      <w:r w:rsidRPr="00EC107D">
        <w:rPr>
          <w:rFonts w:ascii="Times New Roman" w:hAnsi="Times New Roman" w:cs="Times New Roman"/>
          <w:b w:val="0"/>
          <w:i w:val="0"/>
        </w:rPr>
        <w:t>đề nghị Cơ quan chủ trì soạn thảo tiếp tục rà soát, bảo đảm tính thống nhất của hệ thống pháp luật.</w:t>
      </w:r>
    </w:p>
    <w:p w14:paraId="29C7C69B" w14:textId="207FB75A" w:rsidR="00204364" w:rsidRPr="00EC107D" w:rsidRDefault="00204364" w:rsidP="00E04909">
      <w:pPr>
        <w:spacing w:before="90" w:after="90"/>
        <w:ind w:firstLine="720"/>
        <w:jc w:val="both"/>
        <w:rPr>
          <w:rFonts w:ascii="Times New Roman" w:hAnsi="Times New Roman"/>
        </w:rPr>
      </w:pPr>
      <w:r w:rsidRPr="00EC107D">
        <w:rPr>
          <w:rFonts w:ascii="Times New Roman" w:hAnsi="Times New Roman"/>
        </w:rPr>
        <w:t xml:space="preserve">- </w:t>
      </w:r>
      <w:r w:rsidRPr="00EC107D">
        <w:rPr>
          <w:rFonts w:ascii="Times New Roman" w:hAnsi="Times New Roman"/>
          <w:i/>
        </w:rPr>
        <w:t>Loại ý kiến thứ hai:</w:t>
      </w:r>
      <w:r w:rsidRPr="00EC107D">
        <w:rPr>
          <w:rFonts w:ascii="Times New Roman" w:hAnsi="Times New Roman"/>
        </w:rPr>
        <w:t xml:space="preserve"> đề nghị giữ nguyên như quy định hiện hành là giao Chính phủ quy định</w:t>
      </w:r>
      <w:r w:rsidR="003B7EDE">
        <w:rPr>
          <w:rFonts w:ascii="Times New Roman" w:hAnsi="Times New Roman"/>
        </w:rPr>
        <w:t xml:space="preserve"> </w:t>
      </w:r>
      <w:r w:rsidRPr="00EC107D">
        <w:rPr>
          <w:rFonts w:ascii="Times New Roman" w:hAnsi="Times New Roman"/>
        </w:rPr>
        <w:t xml:space="preserve">vì đây là những sản phẩm, hàng hóa, dịch vụ đặc biệt, mang tính kỹ thuật, chuyên ngành có tác động trực tiếp đến sức khoẻ của con người và có thể biến động theo từng thời kỳ. </w:t>
      </w:r>
    </w:p>
    <w:p w14:paraId="32CFC6BC" w14:textId="21E2822D" w:rsidR="00A3626B" w:rsidRPr="00EC107D" w:rsidRDefault="00A3626B" w:rsidP="00E04909">
      <w:pPr>
        <w:spacing w:before="90" w:after="90"/>
        <w:ind w:firstLine="720"/>
        <w:jc w:val="both"/>
        <w:rPr>
          <w:rFonts w:ascii="Times New Roman" w:hAnsi="Times New Roman"/>
        </w:rPr>
      </w:pPr>
      <w:r w:rsidRPr="00EC107D">
        <w:rPr>
          <w:rFonts w:ascii="Times New Roman" w:hAnsi="Times New Roman"/>
        </w:rPr>
        <w:t>Ủy ban cho rằng</w:t>
      </w:r>
      <w:r w:rsidR="00AA4922">
        <w:rPr>
          <w:rFonts w:ascii="Times New Roman" w:hAnsi="Times New Roman"/>
        </w:rPr>
        <w:t>,</w:t>
      </w:r>
      <w:r w:rsidRPr="00EC107D">
        <w:rPr>
          <w:rFonts w:ascii="Times New Roman" w:hAnsi="Times New Roman"/>
        </w:rPr>
        <w:t xml:space="preserve"> </w:t>
      </w:r>
      <w:r w:rsidR="00AA4922" w:rsidRPr="00AA4922">
        <w:rPr>
          <w:rFonts w:ascii="Times New Roman" w:hAnsi="Times New Roman"/>
        </w:rPr>
        <w:t>đối với những nội dung đã được quy định trong luật chuyên ngành thì không quy định lại mà chỉ viện dẫn tại dự thảo Luật, đồng thời, giao Chính phủ quy định yêu cầu về nội dung quảng cáo đối với sản phẩm, hàng hóa, dịch vụ đặc biệt khác khi có phát sinh trên thực tế.</w:t>
      </w:r>
    </w:p>
    <w:p w14:paraId="079CDC8F" w14:textId="77777777" w:rsidR="00204364" w:rsidRPr="00EC107D" w:rsidRDefault="00204364" w:rsidP="00E04909">
      <w:pPr>
        <w:pStyle w:val="Heading2"/>
        <w:keepNext w:val="0"/>
        <w:widowControl w:val="0"/>
        <w:spacing w:before="90" w:after="90"/>
        <w:ind w:firstLine="720"/>
        <w:jc w:val="both"/>
        <w:rPr>
          <w:rFonts w:ascii="Times New Roman" w:hAnsi="Times New Roman" w:cs="Times New Roman"/>
          <w:b w:val="0"/>
          <w:i w:val="0"/>
        </w:rPr>
      </w:pPr>
      <w:r w:rsidRPr="00EC107D">
        <w:rPr>
          <w:rFonts w:ascii="Times New Roman" w:hAnsi="Times New Roman" w:cs="Times New Roman"/>
          <w:i w:val="0"/>
        </w:rPr>
        <w:t xml:space="preserve">5. Về quảng cáo trên báo in </w:t>
      </w:r>
      <w:r w:rsidRPr="00EC107D">
        <w:rPr>
          <w:rFonts w:ascii="Times New Roman" w:hAnsi="Times New Roman" w:cs="Times New Roman"/>
          <w:b w:val="0"/>
          <w:i w:val="0"/>
        </w:rPr>
        <w:t>(khoản 9 Điều 1 dự thảo Luật sửa đổi, bổ sung khoản 1 Điều 21)</w:t>
      </w:r>
    </w:p>
    <w:p w14:paraId="7D68359B" w14:textId="77777777" w:rsidR="00204364" w:rsidRPr="00EC107D" w:rsidRDefault="00204364" w:rsidP="00E04909">
      <w:pPr>
        <w:pStyle w:val="Heading2"/>
        <w:keepNext w:val="0"/>
        <w:widowControl w:val="0"/>
        <w:spacing w:before="90" w:after="90"/>
        <w:ind w:firstLine="720"/>
        <w:jc w:val="both"/>
        <w:rPr>
          <w:rFonts w:ascii="Times New Roman" w:hAnsi="Times New Roman" w:cs="Times New Roman"/>
          <w:b w:val="0"/>
          <w:i w:val="0"/>
        </w:rPr>
      </w:pPr>
      <w:r w:rsidRPr="00EC107D">
        <w:rPr>
          <w:rFonts w:ascii="Times New Roman" w:hAnsi="Times New Roman" w:cs="Times New Roman"/>
          <w:b w:val="0"/>
          <w:i w:val="0"/>
        </w:rPr>
        <w:t>Về vấn đề này, có 03 loại ý kiến như sau:</w:t>
      </w:r>
    </w:p>
    <w:p w14:paraId="21DD88B3" w14:textId="3028A521" w:rsidR="00204364" w:rsidRPr="00EC107D" w:rsidRDefault="00204364" w:rsidP="00E04909">
      <w:pPr>
        <w:pStyle w:val="Heading2"/>
        <w:widowControl w:val="0"/>
        <w:spacing w:before="90" w:after="90"/>
        <w:ind w:firstLine="720"/>
        <w:jc w:val="both"/>
        <w:rPr>
          <w:rFonts w:ascii="Times New Roman" w:hAnsi="Times New Roman" w:cs="Times New Roman"/>
          <w:b w:val="0"/>
          <w:i w:val="0"/>
        </w:rPr>
      </w:pPr>
      <w:bookmarkStart w:id="1" w:name="_3dy6vkm" w:colFirst="0" w:colLast="0"/>
      <w:bookmarkEnd w:id="1"/>
      <w:r w:rsidRPr="00EC107D">
        <w:rPr>
          <w:rFonts w:ascii="Times New Roman" w:hAnsi="Times New Roman" w:cs="Times New Roman"/>
          <w:b w:val="0"/>
          <w:i w:val="0"/>
        </w:rPr>
        <w:t xml:space="preserve">- </w:t>
      </w:r>
      <w:r w:rsidRPr="00EC107D">
        <w:rPr>
          <w:rFonts w:ascii="Times New Roman" w:hAnsi="Times New Roman" w:cs="Times New Roman"/>
          <w:b w:val="0"/>
        </w:rPr>
        <w:t>Loại ý kiến thứ nhất</w:t>
      </w:r>
      <w:r w:rsidRPr="00EC107D">
        <w:rPr>
          <w:rFonts w:ascii="Times New Roman" w:hAnsi="Times New Roman" w:cs="Times New Roman"/>
          <w:b w:val="0"/>
          <w:i w:val="0"/>
        </w:rPr>
        <w:t xml:space="preserve">: </w:t>
      </w:r>
      <w:r w:rsidR="00C22DB2" w:rsidRPr="00EC107D">
        <w:rPr>
          <w:rFonts w:ascii="Times New Roman" w:hAnsi="Times New Roman" w:cs="Times New Roman"/>
          <w:b w:val="0"/>
          <w:i w:val="0"/>
        </w:rPr>
        <w:t>T</w:t>
      </w:r>
      <w:r w:rsidRPr="00EC107D">
        <w:rPr>
          <w:rFonts w:ascii="Times New Roman" w:hAnsi="Times New Roman" w:cs="Times New Roman"/>
          <w:b w:val="0"/>
          <w:i w:val="0"/>
        </w:rPr>
        <w:t xml:space="preserve">án thành với Ban soạn thảo điều chỉnh diện tích </w:t>
      </w:r>
      <w:r w:rsidRPr="00EC107D">
        <w:rPr>
          <w:rFonts w:ascii="Times New Roman" w:hAnsi="Times New Roman" w:cs="Times New Roman"/>
          <w:b w:val="0"/>
          <w:i w:val="0"/>
        </w:rPr>
        <w:lastRenderedPageBreak/>
        <w:t>quảng cáo trên ấn phẩm báo, tạp chí</w:t>
      </w:r>
      <w:r w:rsidR="002D5F58" w:rsidRPr="00EC107D">
        <w:rPr>
          <w:rFonts w:ascii="Times New Roman" w:hAnsi="Times New Roman" w:cs="Times New Roman"/>
          <w:b w:val="0"/>
          <w:i w:val="0"/>
          <w:lang w:val="vi-VN"/>
        </w:rPr>
        <w:t>.</w:t>
      </w:r>
    </w:p>
    <w:p w14:paraId="4AD20B93" w14:textId="77777777" w:rsidR="00204364" w:rsidRPr="00EC107D" w:rsidRDefault="00204364" w:rsidP="00E04909">
      <w:pPr>
        <w:spacing w:before="90" w:after="90"/>
        <w:ind w:firstLine="720"/>
        <w:jc w:val="both"/>
        <w:rPr>
          <w:rFonts w:ascii="Times New Roman" w:hAnsi="Times New Roman"/>
        </w:rPr>
      </w:pPr>
      <w:r w:rsidRPr="00EC107D">
        <w:rPr>
          <w:rFonts w:ascii="Times New Roman" w:hAnsi="Times New Roman"/>
          <w:i/>
        </w:rPr>
        <w:t xml:space="preserve">- Loại ý kiến thứ hai: </w:t>
      </w:r>
      <w:r w:rsidRPr="00EC107D">
        <w:rPr>
          <w:rFonts w:ascii="Times New Roman" w:hAnsi="Times New Roman"/>
        </w:rPr>
        <w:t xml:space="preserve">Đề nghị giữ nguyên như quy định hiện hành vì việc tăng diện tích lên tới gần ½ tổng diện tích là quá lớn đối với một ấn phẩm báo chí, chưa thật sự hợp lý và phù hợp với chức năng của báo chí nước ta cũng như bảo đảm quyền lợi của của độc giả. </w:t>
      </w:r>
    </w:p>
    <w:p w14:paraId="7712EA5B" w14:textId="2253AF91" w:rsidR="00204364" w:rsidRPr="00EC107D" w:rsidRDefault="00204364" w:rsidP="00E04909">
      <w:pPr>
        <w:spacing w:before="90" w:after="90"/>
        <w:ind w:firstLine="720"/>
        <w:jc w:val="both"/>
        <w:rPr>
          <w:rFonts w:ascii="Times New Roman" w:hAnsi="Times New Roman"/>
          <w:spacing w:val="-4"/>
        </w:rPr>
      </w:pPr>
      <w:r w:rsidRPr="00EC107D">
        <w:rPr>
          <w:rFonts w:ascii="Times New Roman" w:hAnsi="Times New Roman"/>
          <w:spacing w:val="-4"/>
        </w:rPr>
        <w:t xml:space="preserve">- </w:t>
      </w:r>
      <w:r w:rsidRPr="00EC107D">
        <w:rPr>
          <w:rFonts w:ascii="Times New Roman" w:hAnsi="Times New Roman"/>
          <w:i/>
          <w:spacing w:val="-4"/>
        </w:rPr>
        <w:t xml:space="preserve">Loại ý kiến thứ ba: </w:t>
      </w:r>
      <w:r w:rsidR="000D7FF6" w:rsidRPr="00EC107D">
        <w:rPr>
          <w:rFonts w:ascii="Times New Roman" w:hAnsi="Times New Roman"/>
          <w:spacing w:val="-4"/>
        </w:rPr>
        <w:t>N</w:t>
      </w:r>
      <w:r w:rsidRPr="00EC107D">
        <w:rPr>
          <w:rFonts w:ascii="Times New Roman" w:hAnsi="Times New Roman"/>
          <w:spacing w:val="-4"/>
        </w:rPr>
        <w:t>ghiên cứu phương án lược bỏ quy định giới hạn về tỉ lệ diện tích quảng cáo trên báo, tạp chí truyền thống và để cho cơ quan báo chí tự quyết định diện tích quảng cáo theo nhu cầu của bạn đọc và sự điều tiết của thị trường.</w:t>
      </w:r>
    </w:p>
    <w:p w14:paraId="79A488A6" w14:textId="2BAE5775" w:rsidR="008537DD" w:rsidRPr="00EC107D" w:rsidRDefault="008537DD" w:rsidP="00E04909">
      <w:pPr>
        <w:spacing w:before="90" w:after="90"/>
        <w:ind w:firstLine="720"/>
        <w:jc w:val="both"/>
        <w:rPr>
          <w:rFonts w:ascii="Times New Roman" w:hAnsi="Times New Roman"/>
          <w:color w:val="000000" w:themeColor="text1"/>
        </w:rPr>
      </w:pPr>
      <w:r w:rsidRPr="00EC107D">
        <w:rPr>
          <w:rFonts w:ascii="Times New Roman" w:hAnsi="Times New Roman"/>
          <w:color w:val="000000" w:themeColor="text1"/>
        </w:rPr>
        <w:t>Ủy ban tán thành với quan điểm tăng diện tích quảng cáo trên ấn phẩm báo, tạp chí để giúp cơ quan báo chí tăng nguồn thu, thực hiện tốt hơn cơ chế tự chủ tài chính. Tuy nhiên, để bảo vệ quyền lợi của độc giả, đề nghị Cơ quan chủ trì soạn thảo nghiên cứu điều chỉnh theo hướng quy định cụ thể về tỷ lệ diện tích, vị trí quảng cáo đối với từng loại</w:t>
      </w:r>
      <w:r w:rsidR="000B35AA">
        <w:rPr>
          <w:rFonts w:ascii="Times New Roman" w:hAnsi="Times New Roman"/>
          <w:color w:val="000000" w:themeColor="text1"/>
        </w:rPr>
        <w:t xml:space="preserve"> hình</w:t>
      </w:r>
      <w:r w:rsidRPr="00EC107D">
        <w:rPr>
          <w:rFonts w:ascii="Times New Roman" w:hAnsi="Times New Roman"/>
          <w:color w:val="000000" w:themeColor="text1"/>
        </w:rPr>
        <w:t xml:space="preserve"> ấn phẩm báo, tạp chí khác nhau.</w:t>
      </w:r>
    </w:p>
    <w:p w14:paraId="4FE0AEFA" w14:textId="4A4053DC" w:rsidR="00204364" w:rsidRPr="00EC107D" w:rsidRDefault="00204364" w:rsidP="00E04909">
      <w:pPr>
        <w:spacing w:before="90" w:after="90"/>
        <w:ind w:firstLine="720"/>
        <w:jc w:val="both"/>
        <w:rPr>
          <w:rFonts w:ascii="Times New Roman" w:hAnsi="Times New Roman"/>
          <w:i/>
        </w:rPr>
      </w:pPr>
      <w:r w:rsidRPr="00EC107D">
        <w:rPr>
          <w:rFonts w:ascii="Times New Roman" w:hAnsi="Times New Roman"/>
          <w:b/>
        </w:rPr>
        <w:t xml:space="preserve">6. Về quảng cáo trên </w:t>
      </w:r>
      <w:r w:rsidR="00AA4922">
        <w:rPr>
          <w:rFonts w:ascii="Times New Roman" w:hAnsi="Times New Roman"/>
          <w:b/>
        </w:rPr>
        <w:t xml:space="preserve">báo nói, </w:t>
      </w:r>
      <w:r w:rsidRPr="00EC107D">
        <w:rPr>
          <w:rFonts w:ascii="Times New Roman" w:hAnsi="Times New Roman"/>
          <w:b/>
        </w:rPr>
        <w:t xml:space="preserve">báo hình </w:t>
      </w:r>
      <w:r w:rsidRPr="00EC107D">
        <w:rPr>
          <w:rFonts w:ascii="Times New Roman" w:hAnsi="Times New Roman"/>
        </w:rPr>
        <w:t>(khoản 10 Điều 1 dự thảo Luật sửa đổi, bổ sung Điều 22)</w:t>
      </w:r>
    </w:p>
    <w:p w14:paraId="39192A62" w14:textId="4E824D21" w:rsidR="00637D72" w:rsidRPr="00EC107D" w:rsidRDefault="00526BBB" w:rsidP="00E04909">
      <w:pPr>
        <w:pStyle w:val="Heading2"/>
        <w:keepNext w:val="0"/>
        <w:widowControl w:val="0"/>
        <w:spacing w:before="90" w:after="90"/>
        <w:ind w:firstLine="720"/>
        <w:jc w:val="both"/>
        <w:rPr>
          <w:rFonts w:ascii="Times New Roman" w:hAnsi="Times New Roman" w:cs="Times New Roman"/>
          <w:b w:val="0"/>
          <w:i w:val="0"/>
          <w:color w:val="000000" w:themeColor="text1"/>
          <w:spacing w:val="-14"/>
        </w:rPr>
      </w:pPr>
      <w:r w:rsidRPr="00EC107D">
        <w:rPr>
          <w:rFonts w:ascii="Times New Roman" w:hAnsi="Times New Roman" w:cs="Times New Roman"/>
          <w:b w:val="0"/>
          <w:bCs w:val="0"/>
          <w:spacing w:val="-14"/>
        </w:rPr>
        <w:t xml:space="preserve">a) </w:t>
      </w:r>
      <w:r w:rsidR="00E95400" w:rsidRPr="00EC107D">
        <w:rPr>
          <w:rFonts w:ascii="Times New Roman" w:hAnsi="Times New Roman" w:cs="Times New Roman"/>
          <w:b w:val="0"/>
          <w:bCs w:val="0"/>
          <w:spacing w:val="-14"/>
        </w:rPr>
        <w:t>Về</w:t>
      </w:r>
      <w:r w:rsidR="00E95400" w:rsidRPr="00EC107D">
        <w:rPr>
          <w:rFonts w:ascii="Times New Roman" w:hAnsi="Times New Roman" w:cs="Times New Roman"/>
          <w:b w:val="0"/>
          <w:bCs w:val="0"/>
          <w:spacing w:val="-14"/>
          <w:lang w:val="vi-VN"/>
        </w:rPr>
        <w:t xml:space="preserve"> </w:t>
      </w:r>
      <w:r w:rsidRPr="00EC107D">
        <w:rPr>
          <w:rFonts w:ascii="Times New Roman" w:hAnsi="Times New Roman" w:cs="Times New Roman"/>
          <w:b w:val="0"/>
          <w:bCs w:val="0"/>
          <w:spacing w:val="-14"/>
        </w:rPr>
        <w:t>thời lượng quảng cáo trên kênh truyền hình trả tiền</w:t>
      </w:r>
      <w:r w:rsidR="00E95400" w:rsidRPr="00EC107D">
        <w:rPr>
          <w:rFonts w:ascii="Times New Roman" w:hAnsi="Times New Roman" w:cs="Times New Roman"/>
          <w:b w:val="0"/>
          <w:bCs w:val="0"/>
          <w:i w:val="0"/>
          <w:iCs w:val="0"/>
          <w:spacing w:val="-14"/>
          <w:lang w:val="vi-VN"/>
        </w:rPr>
        <w:t xml:space="preserve">, </w:t>
      </w:r>
      <w:r w:rsidR="00637D72" w:rsidRPr="00EC107D">
        <w:rPr>
          <w:rFonts w:ascii="Times New Roman" w:hAnsi="Times New Roman" w:cs="Times New Roman"/>
          <w:b w:val="0"/>
          <w:i w:val="0"/>
          <w:color w:val="000000" w:themeColor="text1"/>
          <w:spacing w:val="-14"/>
        </w:rPr>
        <w:t>có 02 loại ý kiến như sau:</w:t>
      </w:r>
    </w:p>
    <w:p w14:paraId="157BC2AD" w14:textId="378DA28A" w:rsidR="00637D72" w:rsidRPr="00EC107D" w:rsidRDefault="00637D72" w:rsidP="00E04909">
      <w:pPr>
        <w:pStyle w:val="Heading2"/>
        <w:widowControl w:val="0"/>
        <w:spacing w:before="90" w:after="90"/>
        <w:ind w:firstLine="720"/>
        <w:jc w:val="both"/>
        <w:rPr>
          <w:rFonts w:ascii="Times New Roman" w:hAnsi="Times New Roman" w:cs="Times New Roman"/>
          <w:b w:val="0"/>
          <w:i w:val="0"/>
          <w:color w:val="000000" w:themeColor="text1"/>
        </w:rPr>
      </w:pPr>
      <w:bookmarkStart w:id="2" w:name="_4d34og8" w:colFirst="0" w:colLast="0"/>
      <w:bookmarkEnd w:id="2"/>
      <w:r w:rsidRPr="00EC107D">
        <w:rPr>
          <w:rFonts w:ascii="Times New Roman" w:hAnsi="Times New Roman" w:cs="Times New Roman"/>
          <w:b w:val="0"/>
          <w:i w:val="0"/>
          <w:color w:val="000000" w:themeColor="text1"/>
        </w:rPr>
        <w:t xml:space="preserve">- </w:t>
      </w:r>
      <w:r w:rsidRPr="00EC107D">
        <w:rPr>
          <w:rFonts w:ascii="Times New Roman" w:hAnsi="Times New Roman" w:cs="Times New Roman"/>
          <w:b w:val="0"/>
          <w:color w:val="000000" w:themeColor="text1"/>
        </w:rPr>
        <w:t>Loại ý kiến thứ nhất</w:t>
      </w:r>
      <w:r w:rsidRPr="00EC107D">
        <w:rPr>
          <w:rFonts w:ascii="Times New Roman" w:hAnsi="Times New Roman" w:cs="Times New Roman"/>
          <w:b w:val="0"/>
          <w:i w:val="0"/>
          <w:color w:val="000000" w:themeColor="text1"/>
        </w:rPr>
        <w:t xml:space="preserve">: Đề nghị đánh giá tác động chính sách làm rõ căn cứ để tăng tính thuyết phục cho việc sửa đổi tăng </w:t>
      </w:r>
      <w:r w:rsidR="00C63AC5">
        <w:rPr>
          <w:rFonts w:ascii="Times New Roman" w:hAnsi="Times New Roman" w:cs="Times New Roman"/>
          <w:b w:val="0"/>
          <w:i w:val="0"/>
          <w:color w:val="000000" w:themeColor="text1"/>
        </w:rPr>
        <w:t>thời lượng</w:t>
      </w:r>
      <w:r w:rsidRPr="00EC107D">
        <w:rPr>
          <w:rFonts w:ascii="Times New Roman" w:hAnsi="Times New Roman" w:cs="Times New Roman"/>
          <w:b w:val="0"/>
          <w:i w:val="0"/>
          <w:color w:val="000000" w:themeColor="text1"/>
        </w:rPr>
        <w:t xml:space="preserve"> quảng cáo trên kênh truyền hình trả tiền từ 5% lên 10%.</w:t>
      </w:r>
    </w:p>
    <w:p w14:paraId="7E30F4BD" w14:textId="77777777" w:rsidR="00AA4922" w:rsidRDefault="00637D72" w:rsidP="00AA4922">
      <w:pPr>
        <w:pStyle w:val="Heading2"/>
        <w:keepNext w:val="0"/>
        <w:widowControl w:val="0"/>
        <w:spacing w:before="90" w:after="90"/>
        <w:ind w:firstLine="720"/>
        <w:jc w:val="both"/>
        <w:rPr>
          <w:rFonts w:ascii="Times New Roman" w:hAnsi="Times New Roman" w:cs="Times New Roman"/>
          <w:b w:val="0"/>
          <w:i w:val="0"/>
          <w:color w:val="000000" w:themeColor="text1"/>
          <w:lang w:val="vi-VN"/>
        </w:rPr>
      </w:pPr>
      <w:r w:rsidRPr="00EC107D">
        <w:rPr>
          <w:rFonts w:ascii="Times New Roman" w:hAnsi="Times New Roman" w:cs="Times New Roman"/>
          <w:b w:val="0"/>
          <w:i w:val="0"/>
          <w:color w:val="000000" w:themeColor="text1"/>
        </w:rPr>
        <w:t xml:space="preserve">- </w:t>
      </w:r>
      <w:r w:rsidRPr="00EC107D">
        <w:rPr>
          <w:rFonts w:ascii="Times New Roman" w:hAnsi="Times New Roman" w:cs="Times New Roman"/>
          <w:b w:val="0"/>
          <w:color w:val="000000" w:themeColor="text1"/>
        </w:rPr>
        <w:t xml:space="preserve">Loại ý kiến thứ hai: </w:t>
      </w:r>
      <w:r w:rsidRPr="00EC107D">
        <w:rPr>
          <w:rFonts w:ascii="Times New Roman" w:hAnsi="Times New Roman" w:cs="Times New Roman"/>
          <w:b w:val="0"/>
          <w:i w:val="0"/>
          <w:color w:val="000000" w:themeColor="text1"/>
        </w:rPr>
        <w:t xml:space="preserve">Đề nghị giữ nguyên quy định </w:t>
      </w:r>
      <w:r w:rsidR="002D5F58" w:rsidRPr="00EC107D">
        <w:rPr>
          <w:rFonts w:ascii="Times New Roman" w:hAnsi="Times New Roman" w:cs="Times New Roman"/>
          <w:b w:val="0"/>
          <w:i w:val="0"/>
          <w:color w:val="000000" w:themeColor="text1"/>
        </w:rPr>
        <w:t>hiện</w:t>
      </w:r>
      <w:r w:rsidR="002D5F58" w:rsidRPr="00EC107D">
        <w:rPr>
          <w:rFonts w:ascii="Times New Roman" w:hAnsi="Times New Roman" w:cs="Times New Roman"/>
          <w:b w:val="0"/>
          <w:i w:val="0"/>
          <w:color w:val="000000" w:themeColor="text1"/>
          <w:lang w:val="vi-VN"/>
        </w:rPr>
        <w:t xml:space="preserve"> hành đối với </w:t>
      </w:r>
      <w:r w:rsidRPr="00EC107D">
        <w:rPr>
          <w:rFonts w:ascii="Times New Roman" w:hAnsi="Times New Roman" w:cs="Times New Roman"/>
          <w:b w:val="0"/>
          <w:i w:val="0"/>
          <w:color w:val="000000" w:themeColor="text1"/>
        </w:rPr>
        <w:t>thời lượng quảng cáo trên kênh truyền hình trả tiền là 5% vì thực tế người xem đã phải trả phí cho việc xem truyền hình trả tiền</w:t>
      </w:r>
      <w:r w:rsidR="002D5F58" w:rsidRPr="00EC107D">
        <w:rPr>
          <w:rFonts w:ascii="Times New Roman" w:hAnsi="Times New Roman" w:cs="Times New Roman"/>
          <w:b w:val="0"/>
          <w:i w:val="0"/>
          <w:color w:val="000000" w:themeColor="text1"/>
          <w:lang w:val="vi-VN"/>
        </w:rPr>
        <w:t>.</w:t>
      </w:r>
    </w:p>
    <w:p w14:paraId="01D0B72D" w14:textId="614A65D1" w:rsidR="00AA4922" w:rsidRPr="00FD2972" w:rsidRDefault="00AA4922" w:rsidP="00FD2972">
      <w:pPr>
        <w:pStyle w:val="Heading2"/>
        <w:keepNext w:val="0"/>
        <w:widowControl w:val="0"/>
        <w:spacing w:before="90" w:after="90"/>
        <w:ind w:firstLine="720"/>
        <w:jc w:val="both"/>
        <w:rPr>
          <w:rFonts w:ascii="Times New Roman" w:hAnsi="Times New Roman"/>
          <w:b w:val="0"/>
        </w:rPr>
      </w:pPr>
      <w:r w:rsidRPr="00FD2972">
        <w:rPr>
          <w:rFonts w:ascii="Times New Roman" w:hAnsi="Times New Roman" w:cs="Times New Roman"/>
          <w:b w:val="0"/>
          <w:i w:val="0"/>
          <w:lang w:val="en-GB"/>
        </w:rPr>
        <w:t xml:space="preserve">Đa số thành viên Ủy ban Văn hóa, Giáo dục thống nhất </w:t>
      </w:r>
      <w:r w:rsidRPr="00FD2972">
        <w:rPr>
          <w:rFonts w:ascii="Times New Roman" w:hAnsi="Times New Roman" w:cs="Times New Roman"/>
          <w:b w:val="0"/>
          <w:i w:val="0"/>
        </w:rPr>
        <w:t>với ý kiến thứ nhất.</w:t>
      </w:r>
    </w:p>
    <w:p w14:paraId="63518DD1" w14:textId="4E8DE450" w:rsidR="00526BBB" w:rsidRPr="00EC107D" w:rsidRDefault="00526BBB" w:rsidP="00E04909">
      <w:pPr>
        <w:pStyle w:val="Heading2"/>
        <w:keepNext w:val="0"/>
        <w:widowControl w:val="0"/>
        <w:spacing w:before="90" w:after="90"/>
        <w:ind w:firstLine="720"/>
        <w:jc w:val="both"/>
        <w:rPr>
          <w:rFonts w:ascii="Times New Roman" w:hAnsi="Times New Roman" w:cs="Times New Roman"/>
          <w:b w:val="0"/>
          <w:i w:val="0"/>
        </w:rPr>
      </w:pPr>
      <w:r w:rsidRPr="00EC107D">
        <w:rPr>
          <w:rFonts w:ascii="Times New Roman" w:hAnsi="Times New Roman" w:cs="Times New Roman"/>
          <w:b w:val="0"/>
          <w:bCs w:val="0"/>
          <w:spacing w:val="-2"/>
          <w:lang w:val="en-GB"/>
        </w:rPr>
        <w:t xml:space="preserve">b) Về quảng cáo </w:t>
      </w:r>
      <w:r w:rsidR="00983119" w:rsidRPr="00EC107D">
        <w:rPr>
          <w:rFonts w:ascii="Times New Roman" w:hAnsi="Times New Roman" w:cs="Times New Roman"/>
          <w:b w:val="0"/>
          <w:bCs w:val="0"/>
          <w:spacing w:val="-2"/>
          <w:lang w:val="en-GB"/>
        </w:rPr>
        <w:t>trên</w:t>
      </w:r>
      <w:r w:rsidR="00983119" w:rsidRPr="00EC107D">
        <w:rPr>
          <w:rFonts w:ascii="Times New Roman" w:hAnsi="Times New Roman" w:cs="Times New Roman"/>
          <w:b w:val="0"/>
          <w:bCs w:val="0"/>
          <w:spacing w:val="-2"/>
          <w:lang w:val="vi-VN"/>
        </w:rPr>
        <w:t xml:space="preserve"> </w:t>
      </w:r>
      <w:r w:rsidRPr="00EC107D">
        <w:rPr>
          <w:rFonts w:ascii="Times New Roman" w:hAnsi="Times New Roman" w:cs="Times New Roman"/>
          <w:b w:val="0"/>
          <w:bCs w:val="0"/>
          <w:spacing w:val="-2"/>
          <w:lang w:val="en-GB"/>
        </w:rPr>
        <w:t xml:space="preserve">phim truyện, </w:t>
      </w:r>
      <w:r w:rsidR="00204364" w:rsidRPr="00EC107D">
        <w:rPr>
          <w:rFonts w:ascii="Times New Roman" w:hAnsi="Times New Roman" w:cs="Times New Roman"/>
          <w:b w:val="0"/>
          <w:i w:val="0"/>
        </w:rPr>
        <w:t>cơ bản tán thành với quan điểm sửa đổi, bổ sung theo hướng tăng thời lượng quảng cáo</w:t>
      </w:r>
      <w:r w:rsidR="002D5F58" w:rsidRPr="00EC107D">
        <w:rPr>
          <w:rFonts w:ascii="Times New Roman" w:hAnsi="Times New Roman" w:cs="Times New Roman"/>
          <w:b w:val="0"/>
          <w:i w:val="0"/>
          <w:lang w:val="vi-VN"/>
        </w:rPr>
        <w:t>.</w:t>
      </w:r>
      <w:r w:rsidR="00204364" w:rsidRPr="00EC107D">
        <w:rPr>
          <w:rFonts w:ascii="Times New Roman" w:hAnsi="Times New Roman" w:cs="Times New Roman"/>
          <w:b w:val="0"/>
          <w:i w:val="0"/>
        </w:rPr>
        <w:t xml:space="preserve"> Tuy nhiên, đề nghị </w:t>
      </w:r>
      <w:r w:rsidR="002D5F58" w:rsidRPr="00EC107D">
        <w:rPr>
          <w:rFonts w:ascii="Times New Roman" w:hAnsi="Times New Roman" w:cs="Times New Roman"/>
          <w:b w:val="0"/>
          <w:i w:val="0"/>
        </w:rPr>
        <w:t>tiếp</w:t>
      </w:r>
      <w:r w:rsidR="002D5F58" w:rsidRPr="00EC107D">
        <w:rPr>
          <w:rFonts w:ascii="Times New Roman" w:hAnsi="Times New Roman" w:cs="Times New Roman"/>
          <w:b w:val="0"/>
          <w:i w:val="0"/>
          <w:lang w:val="vi-VN"/>
        </w:rPr>
        <w:t xml:space="preserve"> tục </w:t>
      </w:r>
      <w:r w:rsidR="00204364" w:rsidRPr="00EC107D">
        <w:rPr>
          <w:rFonts w:ascii="Times New Roman" w:hAnsi="Times New Roman" w:cs="Times New Roman"/>
          <w:b w:val="0"/>
          <w:i w:val="0"/>
        </w:rPr>
        <w:t>rà</w:t>
      </w:r>
      <w:r w:rsidR="002D5F58" w:rsidRPr="00EC107D">
        <w:rPr>
          <w:rFonts w:ascii="Times New Roman" w:hAnsi="Times New Roman" w:cs="Times New Roman"/>
          <w:b w:val="0"/>
          <w:i w:val="0"/>
          <w:lang w:val="vi-VN"/>
        </w:rPr>
        <w:t xml:space="preserve"> </w:t>
      </w:r>
      <w:r w:rsidR="00204364" w:rsidRPr="00EC107D">
        <w:rPr>
          <w:rFonts w:ascii="Times New Roman" w:hAnsi="Times New Roman" w:cs="Times New Roman"/>
          <w:b w:val="0"/>
          <w:i w:val="0"/>
        </w:rPr>
        <w:t>soát, đảm bảo số lần ngắt quảng cáo trong chương trình phim truyện</w:t>
      </w:r>
      <w:r w:rsidR="002D5F58" w:rsidRPr="00EC107D">
        <w:rPr>
          <w:rFonts w:ascii="Times New Roman" w:hAnsi="Times New Roman" w:cs="Times New Roman"/>
          <w:b w:val="0"/>
          <w:i w:val="0"/>
          <w:lang w:val="vi-VN"/>
        </w:rPr>
        <w:t xml:space="preserve"> </w:t>
      </w:r>
      <w:r w:rsidR="00204364" w:rsidRPr="00EC107D">
        <w:rPr>
          <w:rFonts w:ascii="Times New Roman" w:hAnsi="Times New Roman" w:cs="Times New Roman"/>
          <w:b w:val="0"/>
          <w:i w:val="0"/>
        </w:rPr>
        <w:t>hợp lý để bảo vệ quyền lợi của khán giả</w:t>
      </w:r>
      <w:r w:rsidR="005B426A" w:rsidRPr="00EC107D">
        <w:rPr>
          <w:rFonts w:ascii="Times New Roman" w:hAnsi="Times New Roman" w:cs="Times New Roman"/>
          <w:b w:val="0"/>
          <w:bCs w:val="0"/>
          <w:i w:val="0"/>
          <w:color w:val="000000"/>
          <w:shd w:val="clear" w:color="auto" w:fill="FFFFFF"/>
          <w:lang w:val="vi-VN"/>
        </w:rPr>
        <w:t xml:space="preserve">. </w:t>
      </w:r>
      <w:r w:rsidR="00204364" w:rsidRPr="00EC107D">
        <w:rPr>
          <w:rFonts w:ascii="Times New Roman" w:hAnsi="Times New Roman" w:cs="Times New Roman"/>
          <w:b w:val="0"/>
          <w:bCs w:val="0"/>
          <w:i w:val="0"/>
          <w:color w:val="000000"/>
          <w:shd w:val="clear" w:color="auto" w:fill="FFFFFF"/>
          <w:lang w:val="vi-VN"/>
        </w:rPr>
        <w:t>Đồng thời</w:t>
      </w:r>
      <w:r w:rsidRPr="00EC107D">
        <w:rPr>
          <w:rFonts w:ascii="Times New Roman" w:hAnsi="Times New Roman" w:cs="Times New Roman"/>
          <w:b w:val="0"/>
          <w:bCs w:val="0"/>
          <w:i w:val="0"/>
          <w:iCs w:val="0"/>
        </w:rPr>
        <w:t>, làm rõ các căn cứ để tăng tính thuyết phục</w:t>
      </w:r>
      <w:r w:rsidR="005B426A" w:rsidRPr="00EC107D">
        <w:rPr>
          <w:rFonts w:ascii="Times New Roman" w:hAnsi="Times New Roman" w:cs="Times New Roman"/>
          <w:b w:val="0"/>
          <w:bCs w:val="0"/>
          <w:i w:val="0"/>
          <w:iCs w:val="0"/>
          <w:lang w:val="vi-VN"/>
        </w:rPr>
        <w:t xml:space="preserve"> việc sửa đổi quy định này.</w:t>
      </w:r>
    </w:p>
    <w:p w14:paraId="6DA40EC2" w14:textId="67B82EC4" w:rsidR="00526BBB" w:rsidRPr="00EC107D" w:rsidRDefault="002D5F58" w:rsidP="00E04909">
      <w:pPr>
        <w:pStyle w:val="Heading2"/>
        <w:keepNext w:val="0"/>
        <w:widowControl w:val="0"/>
        <w:spacing w:before="90" w:after="90"/>
        <w:ind w:firstLine="720"/>
        <w:jc w:val="both"/>
        <w:rPr>
          <w:rFonts w:ascii="Times New Roman" w:hAnsi="Times New Roman" w:cs="Times New Roman"/>
          <w:b w:val="0"/>
          <w:bCs w:val="0"/>
          <w:lang w:val="vi-VN"/>
        </w:rPr>
      </w:pPr>
      <w:bookmarkStart w:id="3" w:name="diem_c_3_12"/>
      <w:r w:rsidRPr="00EC107D">
        <w:rPr>
          <w:rFonts w:ascii="Times New Roman" w:hAnsi="Times New Roman" w:cs="Times New Roman"/>
          <w:b w:val="0"/>
          <w:bCs w:val="0"/>
        </w:rPr>
        <w:t>c</w:t>
      </w:r>
      <w:r w:rsidRPr="00EC107D">
        <w:rPr>
          <w:rFonts w:ascii="Times New Roman" w:hAnsi="Times New Roman" w:cs="Times New Roman"/>
          <w:b w:val="0"/>
          <w:bCs w:val="0"/>
          <w:lang w:val="vi-VN"/>
        </w:rPr>
        <w:t xml:space="preserve">) </w:t>
      </w:r>
      <w:r w:rsidRPr="00EC107D">
        <w:rPr>
          <w:rFonts w:ascii="Times New Roman" w:hAnsi="Times New Roman" w:cs="Times New Roman" w:hint="eastAsia"/>
          <w:b w:val="0"/>
          <w:bCs w:val="0"/>
        </w:rPr>
        <w:t>Đ</w:t>
      </w:r>
      <w:r w:rsidRPr="00EC107D">
        <w:rPr>
          <w:rFonts w:ascii="Times New Roman" w:hAnsi="Times New Roman" w:cs="Times New Roman"/>
          <w:b w:val="0"/>
          <w:bCs w:val="0"/>
        </w:rPr>
        <w:t>ề nghị nghi</w:t>
      </w:r>
      <w:r w:rsidRPr="00EC107D">
        <w:rPr>
          <w:rFonts w:ascii="Times New Roman" w:hAnsi="Times New Roman" w:cs="Times New Roman" w:hint="eastAsia"/>
          <w:b w:val="0"/>
          <w:bCs w:val="0"/>
        </w:rPr>
        <w:t>ê</w:t>
      </w:r>
      <w:r w:rsidRPr="00EC107D">
        <w:rPr>
          <w:rFonts w:ascii="Times New Roman" w:hAnsi="Times New Roman" w:cs="Times New Roman"/>
          <w:b w:val="0"/>
          <w:bCs w:val="0"/>
        </w:rPr>
        <w:t xml:space="preserve">n cứu quy </w:t>
      </w:r>
      <w:r w:rsidRPr="00EC107D">
        <w:rPr>
          <w:rFonts w:ascii="Times New Roman" w:hAnsi="Times New Roman" w:cs="Times New Roman" w:hint="eastAsia"/>
          <w:b w:val="0"/>
          <w:bCs w:val="0"/>
        </w:rPr>
        <w:t>đ</w:t>
      </w:r>
      <w:r w:rsidRPr="00EC107D">
        <w:rPr>
          <w:rFonts w:ascii="Times New Roman" w:hAnsi="Times New Roman" w:cs="Times New Roman"/>
          <w:b w:val="0"/>
          <w:bCs w:val="0"/>
        </w:rPr>
        <w:t>ịnh về quản l</w:t>
      </w:r>
      <w:r w:rsidRPr="00EC107D">
        <w:rPr>
          <w:rFonts w:ascii="Times New Roman" w:hAnsi="Times New Roman" w:cs="Times New Roman" w:hint="eastAsia"/>
          <w:b w:val="0"/>
          <w:bCs w:val="0"/>
        </w:rPr>
        <w:t>ý</w:t>
      </w:r>
      <w:r w:rsidRPr="00EC107D">
        <w:rPr>
          <w:rFonts w:ascii="Times New Roman" w:hAnsi="Times New Roman" w:cs="Times New Roman"/>
          <w:b w:val="0"/>
          <w:bCs w:val="0"/>
        </w:rPr>
        <w:t xml:space="preserve"> quảng c</w:t>
      </w:r>
      <w:r w:rsidRPr="00EC107D">
        <w:rPr>
          <w:rFonts w:ascii="Times New Roman" w:hAnsi="Times New Roman" w:cs="Times New Roman" w:hint="eastAsia"/>
          <w:b w:val="0"/>
          <w:bCs w:val="0"/>
        </w:rPr>
        <w:t>á</w:t>
      </w:r>
      <w:r w:rsidRPr="00EC107D">
        <w:rPr>
          <w:rFonts w:ascii="Times New Roman" w:hAnsi="Times New Roman" w:cs="Times New Roman"/>
          <w:b w:val="0"/>
          <w:bCs w:val="0"/>
        </w:rPr>
        <w:t>o c</w:t>
      </w:r>
      <w:r w:rsidRPr="00EC107D">
        <w:rPr>
          <w:rFonts w:ascii="Times New Roman" w:hAnsi="Times New Roman" w:cs="Times New Roman" w:hint="eastAsia"/>
          <w:b w:val="0"/>
          <w:bCs w:val="0"/>
        </w:rPr>
        <w:t>ó</w:t>
      </w:r>
      <w:r w:rsidRPr="00EC107D">
        <w:rPr>
          <w:rFonts w:ascii="Times New Roman" w:hAnsi="Times New Roman" w:cs="Times New Roman"/>
          <w:b w:val="0"/>
          <w:bCs w:val="0"/>
        </w:rPr>
        <w:t xml:space="preserve"> sẵn trong c</w:t>
      </w:r>
      <w:r w:rsidRPr="00EC107D">
        <w:rPr>
          <w:rFonts w:ascii="Times New Roman" w:hAnsi="Times New Roman" w:cs="Times New Roman" w:hint="eastAsia"/>
          <w:b w:val="0"/>
          <w:bCs w:val="0"/>
        </w:rPr>
        <w:t>á</w:t>
      </w:r>
      <w:r w:rsidRPr="00EC107D">
        <w:rPr>
          <w:rFonts w:ascii="Times New Roman" w:hAnsi="Times New Roman" w:cs="Times New Roman"/>
          <w:b w:val="0"/>
          <w:bCs w:val="0"/>
        </w:rPr>
        <w:t>c ch</w:t>
      </w:r>
      <w:r w:rsidRPr="00EC107D">
        <w:rPr>
          <w:rFonts w:ascii="Times New Roman" w:hAnsi="Times New Roman" w:cs="Times New Roman" w:hint="eastAsia"/>
          <w:b w:val="0"/>
          <w:bCs w:val="0"/>
        </w:rPr>
        <w:t>ươ</w:t>
      </w:r>
      <w:r w:rsidRPr="00EC107D">
        <w:rPr>
          <w:rFonts w:ascii="Times New Roman" w:hAnsi="Times New Roman" w:cs="Times New Roman"/>
          <w:b w:val="0"/>
          <w:bCs w:val="0"/>
        </w:rPr>
        <w:t>ng tr</w:t>
      </w:r>
      <w:r w:rsidRPr="00EC107D">
        <w:rPr>
          <w:rFonts w:ascii="Times New Roman" w:hAnsi="Times New Roman" w:cs="Times New Roman" w:hint="eastAsia"/>
          <w:b w:val="0"/>
          <w:bCs w:val="0"/>
        </w:rPr>
        <w:t>ì</w:t>
      </w:r>
      <w:r w:rsidRPr="00EC107D">
        <w:rPr>
          <w:rFonts w:ascii="Times New Roman" w:hAnsi="Times New Roman" w:cs="Times New Roman"/>
          <w:b w:val="0"/>
          <w:bCs w:val="0"/>
        </w:rPr>
        <w:t>nh thể thao mua bản quyền tiếp s</w:t>
      </w:r>
      <w:r w:rsidRPr="00EC107D">
        <w:rPr>
          <w:rFonts w:ascii="Times New Roman" w:hAnsi="Times New Roman" w:cs="Times New Roman" w:hint="eastAsia"/>
          <w:b w:val="0"/>
          <w:bCs w:val="0"/>
        </w:rPr>
        <w:t>ó</w:t>
      </w:r>
      <w:r w:rsidRPr="00EC107D">
        <w:rPr>
          <w:rFonts w:ascii="Times New Roman" w:hAnsi="Times New Roman" w:cs="Times New Roman"/>
          <w:b w:val="0"/>
          <w:bCs w:val="0"/>
        </w:rPr>
        <w:t>ng trực tiếp từ n</w:t>
      </w:r>
      <w:r w:rsidRPr="00EC107D">
        <w:rPr>
          <w:rFonts w:ascii="Times New Roman" w:hAnsi="Times New Roman" w:cs="Times New Roman" w:hint="eastAsia"/>
          <w:b w:val="0"/>
          <w:bCs w:val="0"/>
        </w:rPr>
        <w:t>ư</w:t>
      </w:r>
      <w:r w:rsidRPr="00EC107D">
        <w:rPr>
          <w:rFonts w:ascii="Times New Roman" w:hAnsi="Times New Roman" w:cs="Times New Roman"/>
          <w:b w:val="0"/>
          <w:bCs w:val="0"/>
        </w:rPr>
        <w:t>ớc ngo</w:t>
      </w:r>
      <w:r w:rsidRPr="00EC107D">
        <w:rPr>
          <w:rFonts w:ascii="Times New Roman" w:hAnsi="Times New Roman" w:cs="Times New Roman" w:hint="eastAsia"/>
          <w:b w:val="0"/>
          <w:bCs w:val="0"/>
        </w:rPr>
        <w:t>à</w:t>
      </w:r>
      <w:r w:rsidRPr="00EC107D">
        <w:rPr>
          <w:rFonts w:ascii="Times New Roman" w:hAnsi="Times New Roman" w:cs="Times New Roman"/>
          <w:b w:val="0"/>
          <w:bCs w:val="0"/>
        </w:rPr>
        <w:t>i</w:t>
      </w:r>
      <w:bookmarkEnd w:id="3"/>
      <w:r w:rsidR="0095168F" w:rsidRPr="00EC107D">
        <w:rPr>
          <w:rFonts w:ascii="Times New Roman" w:hAnsi="Times New Roman" w:cs="Times New Roman"/>
          <w:b w:val="0"/>
          <w:bCs w:val="0"/>
          <w:lang w:val="vi-VN"/>
        </w:rPr>
        <w:t>.</w:t>
      </w:r>
    </w:p>
    <w:p w14:paraId="05145089" w14:textId="77777777" w:rsidR="008C4E90" w:rsidRPr="00EC107D" w:rsidRDefault="008C4E90" w:rsidP="00686060">
      <w:pPr>
        <w:pStyle w:val="Heading2"/>
        <w:keepNext w:val="0"/>
        <w:widowControl w:val="0"/>
        <w:spacing w:before="80" w:after="80"/>
        <w:ind w:firstLine="720"/>
        <w:jc w:val="both"/>
        <w:rPr>
          <w:rFonts w:ascii="Times New Roman" w:hAnsi="Times New Roman" w:cs="Times New Roman"/>
          <w:b w:val="0"/>
          <w:i w:val="0"/>
          <w:spacing w:val="-18"/>
        </w:rPr>
      </w:pPr>
      <w:r w:rsidRPr="00EC107D">
        <w:rPr>
          <w:rFonts w:ascii="Times New Roman" w:hAnsi="Times New Roman" w:cs="Times New Roman"/>
          <w:i w:val="0"/>
          <w:spacing w:val="-18"/>
        </w:rPr>
        <w:t xml:space="preserve">7. Về quảng cáo trên mạng </w:t>
      </w:r>
      <w:r w:rsidRPr="00EC107D">
        <w:rPr>
          <w:rFonts w:ascii="Times New Roman" w:hAnsi="Times New Roman" w:cs="Times New Roman"/>
          <w:b w:val="0"/>
          <w:i w:val="0"/>
          <w:spacing w:val="-18"/>
        </w:rPr>
        <w:t>(khoản 11 Điều 1 dự thảo Luật sửa đổi, bổ sung Điều 23)</w:t>
      </w:r>
    </w:p>
    <w:p w14:paraId="68FB4ACF" w14:textId="5A5DED4F" w:rsidR="00526BBB" w:rsidRPr="00EC107D" w:rsidRDefault="008C4E90" w:rsidP="00686060">
      <w:pPr>
        <w:pStyle w:val="Heading2"/>
        <w:keepNext w:val="0"/>
        <w:widowControl w:val="0"/>
        <w:spacing w:before="80" w:after="80"/>
        <w:ind w:firstLine="720"/>
        <w:jc w:val="both"/>
        <w:rPr>
          <w:rFonts w:ascii="Times New Roman" w:hAnsi="Times New Roman" w:cs="Times New Roman"/>
          <w:b w:val="0"/>
          <w:bCs w:val="0"/>
          <w:i w:val="0"/>
          <w:iCs w:val="0"/>
          <w:lang w:val="vi-VN"/>
        </w:rPr>
      </w:pPr>
      <w:r w:rsidRPr="00EC107D">
        <w:rPr>
          <w:rFonts w:ascii="Times New Roman" w:hAnsi="Times New Roman" w:cs="Times New Roman"/>
          <w:b w:val="0"/>
          <w:i w:val="0"/>
        </w:rPr>
        <w:t xml:space="preserve">Ủy ban tán thành với việc bổ sung quy định cụ thể </w:t>
      </w:r>
      <w:r w:rsidR="00D26DC2" w:rsidRPr="00EC107D">
        <w:rPr>
          <w:rFonts w:ascii="Times New Roman" w:hAnsi="Times New Roman" w:cs="Times New Roman"/>
          <w:b w:val="0"/>
          <w:i w:val="0"/>
        </w:rPr>
        <w:t>về</w:t>
      </w:r>
      <w:r w:rsidR="00D26DC2" w:rsidRPr="00EC107D">
        <w:rPr>
          <w:rFonts w:ascii="Times New Roman" w:hAnsi="Times New Roman" w:cs="Times New Roman"/>
          <w:b w:val="0"/>
          <w:i w:val="0"/>
          <w:lang w:val="vi-VN"/>
        </w:rPr>
        <w:t xml:space="preserve"> quảng cáo trên mạng. </w:t>
      </w:r>
      <w:r w:rsidR="002D5F58" w:rsidRPr="00EC107D">
        <w:rPr>
          <w:rFonts w:ascii="Times New Roman" w:hAnsi="Times New Roman" w:cs="Times New Roman"/>
          <w:b w:val="0"/>
          <w:bCs w:val="0"/>
          <w:i w:val="0"/>
          <w:iCs w:val="0"/>
          <w:lang w:val="en-GB"/>
        </w:rPr>
        <w:t>Đồng</w:t>
      </w:r>
      <w:r w:rsidR="002D5F58" w:rsidRPr="00EC107D">
        <w:rPr>
          <w:rFonts w:ascii="Times New Roman" w:hAnsi="Times New Roman" w:cs="Times New Roman"/>
          <w:b w:val="0"/>
          <w:bCs w:val="0"/>
          <w:i w:val="0"/>
          <w:iCs w:val="0"/>
          <w:lang w:val="vi-VN"/>
        </w:rPr>
        <w:t xml:space="preserve"> thời,</w:t>
      </w:r>
      <w:r w:rsidR="00526BBB" w:rsidRPr="00EC107D">
        <w:rPr>
          <w:rFonts w:ascii="Times New Roman" w:hAnsi="Times New Roman" w:cs="Times New Roman"/>
          <w:b w:val="0"/>
          <w:bCs w:val="0"/>
          <w:i w:val="0"/>
          <w:iCs w:val="0"/>
          <w:lang w:val="en-GB"/>
        </w:rPr>
        <w:t xml:space="preserve"> đề nghị làm rõ một số vấn đề sau đây:</w:t>
      </w:r>
    </w:p>
    <w:p w14:paraId="2043F8EF" w14:textId="4C018735" w:rsidR="00637D72" w:rsidRPr="00EC107D" w:rsidRDefault="00637D72" w:rsidP="0050734B">
      <w:pPr>
        <w:spacing w:before="120" w:after="120"/>
        <w:ind w:firstLine="720"/>
        <w:jc w:val="both"/>
        <w:rPr>
          <w:rFonts w:ascii="Times New Roman" w:hAnsi="Times New Roman"/>
          <w:color w:val="000000" w:themeColor="text1"/>
          <w:lang w:val="vi-VN"/>
        </w:rPr>
      </w:pPr>
      <w:r w:rsidRPr="00EC107D">
        <w:rPr>
          <w:rFonts w:ascii="Times New Roman" w:hAnsi="Times New Roman"/>
          <w:lang w:val="vi-VN"/>
        </w:rPr>
        <w:t xml:space="preserve">- </w:t>
      </w:r>
      <w:r w:rsidR="00E041BF" w:rsidRPr="00EC107D">
        <w:rPr>
          <w:rFonts w:ascii="Times New Roman" w:hAnsi="Times New Roman"/>
          <w:lang w:val="vi-VN"/>
        </w:rPr>
        <w:t xml:space="preserve">Thứ nhất, </w:t>
      </w:r>
      <w:r w:rsidR="00E041BF" w:rsidRPr="00EC107D">
        <w:rPr>
          <w:rFonts w:ascii="Times New Roman" w:hAnsi="Times New Roman"/>
          <w:color w:val="000000" w:themeColor="text1"/>
        </w:rPr>
        <w:t>v</w:t>
      </w:r>
      <w:r w:rsidRPr="00EC107D">
        <w:rPr>
          <w:rFonts w:ascii="Times New Roman" w:hAnsi="Times New Roman"/>
          <w:color w:val="000000" w:themeColor="text1"/>
        </w:rPr>
        <w:t>iệc bổ sung quy định quảng cáo trên mạng cần đối chiếu, rà soát với các luật chuyên ngành, bảo đảm tính thống nhất của hệ thống pháp luật, bảo đảm bao quát hết các đối tượng hoạt động quảng cáo trên mạng</w:t>
      </w:r>
      <w:r w:rsidR="009B622D" w:rsidRPr="00EC107D">
        <w:rPr>
          <w:rFonts w:ascii="Times New Roman" w:hAnsi="Times New Roman"/>
          <w:color w:val="000000" w:themeColor="text1"/>
          <w:lang w:val="vi-VN"/>
        </w:rPr>
        <w:t>.</w:t>
      </w:r>
    </w:p>
    <w:p w14:paraId="6A049501" w14:textId="6DD4C141" w:rsidR="00E95400" w:rsidRPr="00EC107D" w:rsidRDefault="00637D72" w:rsidP="00E95400">
      <w:pPr>
        <w:spacing w:before="120" w:after="120"/>
        <w:ind w:firstLine="720"/>
        <w:jc w:val="both"/>
        <w:rPr>
          <w:rFonts w:ascii="Times New Roman" w:hAnsi="Times New Roman"/>
          <w:bCs w:val="0"/>
          <w:spacing w:val="-2"/>
          <w:lang w:val="vi-VN"/>
        </w:rPr>
      </w:pPr>
      <w:r w:rsidRPr="00EC107D">
        <w:rPr>
          <w:rFonts w:ascii="Times New Roman" w:hAnsi="Times New Roman"/>
          <w:color w:val="000000" w:themeColor="text1"/>
          <w:lang w:val="vi-VN"/>
        </w:rPr>
        <w:t xml:space="preserve">- </w:t>
      </w:r>
      <w:r w:rsidR="00E041BF" w:rsidRPr="00EC107D">
        <w:rPr>
          <w:rFonts w:ascii="Times New Roman" w:hAnsi="Times New Roman"/>
          <w:color w:val="000000" w:themeColor="text1"/>
          <w:lang w:val="vi-VN"/>
        </w:rPr>
        <w:t xml:space="preserve">Thứ hai, </w:t>
      </w:r>
      <w:r w:rsidR="002433D1" w:rsidRPr="00EC107D">
        <w:rPr>
          <w:rFonts w:ascii="Times New Roman" w:hAnsi="Times New Roman"/>
          <w:color w:val="000000" w:themeColor="text1"/>
        </w:rPr>
        <w:t xml:space="preserve">thống nhất với việc sửa đổi thời gian chờ tắt hoặc mở quảng cáo trên mạng </w:t>
      </w:r>
      <w:r w:rsidR="00E95400" w:rsidRPr="00EC107D">
        <w:rPr>
          <w:rFonts w:ascii="Times New Roman" w:hAnsi="Times New Roman"/>
          <w:color w:val="000000" w:themeColor="text1"/>
        </w:rPr>
        <w:t xml:space="preserve">để phù hợp với thực tiễn cũng như xu hướng phát triển của quảng cáo trên thế giới. Tuy nhiên, việc điều chỉnh </w:t>
      </w:r>
      <w:r w:rsidR="00E95400" w:rsidRPr="00EC107D">
        <w:rPr>
          <w:rFonts w:ascii="Times New Roman" w:hAnsi="Times New Roman"/>
          <w:bCs w:val="0"/>
          <w:spacing w:val="-2"/>
          <w:lang w:val="en-GB"/>
        </w:rPr>
        <w:t>gấp 4 lần</w:t>
      </w:r>
      <w:r w:rsidR="00E95400" w:rsidRPr="00EC107D">
        <w:rPr>
          <w:rFonts w:ascii="Times New Roman" w:hAnsi="Times New Roman"/>
          <w:bCs w:val="0"/>
          <w:spacing w:val="-2"/>
          <w:lang w:val="vi-VN"/>
        </w:rPr>
        <w:t>, từ 1,5 giây lên</w:t>
      </w:r>
      <w:r w:rsidR="00E95400" w:rsidRPr="00EC107D">
        <w:rPr>
          <w:rFonts w:ascii="Times New Roman" w:hAnsi="Times New Roman"/>
          <w:bCs w:val="0"/>
          <w:spacing w:val="-2"/>
          <w:lang w:val="en-GB"/>
        </w:rPr>
        <w:t xml:space="preserve"> 06 giây</w:t>
      </w:r>
      <w:r w:rsidR="00E95400" w:rsidRPr="00EC107D">
        <w:rPr>
          <w:rFonts w:ascii="Times New Roman" w:hAnsi="Times New Roman"/>
          <w:color w:val="000000" w:themeColor="text1"/>
          <w:lang w:val="vi-VN"/>
        </w:rPr>
        <w:t xml:space="preserve"> </w:t>
      </w:r>
      <w:r w:rsidR="00E95400" w:rsidRPr="00EC107D">
        <w:rPr>
          <w:rFonts w:ascii="Times New Roman" w:hAnsi="Times New Roman"/>
          <w:color w:val="000000" w:themeColor="text1"/>
        </w:rPr>
        <w:t xml:space="preserve">cần được đánh giá tác động, </w:t>
      </w:r>
      <w:r w:rsidR="002D5F58" w:rsidRPr="00EC107D">
        <w:rPr>
          <w:rFonts w:ascii="Times New Roman" w:hAnsi="Times New Roman"/>
          <w:color w:val="000000" w:themeColor="text1"/>
        </w:rPr>
        <w:t>lý</w:t>
      </w:r>
      <w:r w:rsidR="002D5F58" w:rsidRPr="00EC107D">
        <w:rPr>
          <w:rFonts w:ascii="Times New Roman" w:hAnsi="Times New Roman"/>
          <w:color w:val="000000" w:themeColor="text1"/>
          <w:lang w:val="vi-VN"/>
        </w:rPr>
        <w:t xml:space="preserve"> giải kỹ lưỡng </w:t>
      </w:r>
      <w:r w:rsidR="00E95400" w:rsidRPr="00EC107D">
        <w:rPr>
          <w:rFonts w:ascii="Times New Roman" w:hAnsi="Times New Roman"/>
          <w:color w:val="000000" w:themeColor="text1"/>
        </w:rPr>
        <w:t>để đảm bảo khách quan, thuyết phục hơn.</w:t>
      </w:r>
    </w:p>
    <w:p w14:paraId="10691F48" w14:textId="61A3B4C6" w:rsidR="00526BBB" w:rsidRPr="00EC107D" w:rsidRDefault="008C4E90" w:rsidP="002433D1">
      <w:pPr>
        <w:pStyle w:val="Heading2"/>
        <w:keepNext w:val="0"/>
        <w:widowControl w:val="0"/>
        <w:spacing w:before="120" w:after="120"/>
        <w:ind w:firstLine="720"/>
        <w:jc w:val="both"/>
        <w:rPr>
          <w:rFonts w:ascii="Times New Roman" w:eastAsia="Calibri" w:hAnsi="Times New Roman" w:cs="Times New Roman"/>
          <w:b w:val="0"/>
          <w:bCs w:val="0"/>
          <w:i w:val="0"/>
          <w:iCs w:val="0"/>
          <w:spacing w:val="-2"/>
        </w:rPr>
      </w:pPr>
      <w:r w:rsidRPr="00EC107D">
        <w:rPr>
          <w:rFonts w:ascii="Times New Roman" w:hAnsi="Times New Roman" w:cs="Times New Roman"/>
          <w:b w:val="0"/>
          <w:i w:val="0"/>
        </w:rPr>
        <w:lastRenderedPageBreak/>
        <w:t xml:space="preserve">- </w:t>
      </w:r>
      <w:r w:rsidR="00E041BF" w:rsidRPr="00EC107D">
        <w:rPr>
          <w:rFonts w:ascii="Times New Roman" w:hAnsi="Times New Roman" w:cs="Times New Roman"/>
          <w:b w:val="0"/>
          <w:i w:val="0"/>
        </w:rPr>
        <w:t>Thứ</w:t>
      </w:r>
      <w:r w:rsidR="00E041BF" w:rsidRPr="00EC107D">
        <w:rPr>
          <w:rFonts w:ascii="Times New Roman" w:hAnsi="Times New Roman" w:cs="Times New Roman"/>
          <w:b w:val="0"/>
          <w:i w:val="0"/>
          <w:lang w:val="vi-VN"/>
        </w:rPr>
        <w:t xml:space="preserve"> </w:t>
      </w:r>
      <w:r w:rsidR="002D5F58" w:rsidRPr="00EC107D">
        <w:rPr>
          <w:rFonts w:ascii="Times New Roman" w:hAnsi="Times New Roman" w:cs="Times New Roman"/>
          <w:b w:val="0"/>
          <w:i w:val="0"/>
          <w:lang w:val="vi-VN"/>
        </w:rPr>
        <w:t>ba</w:t>
      </w:r>
      <w:r w:rsidR="00E041BF" w:rsidRPr="00EC107D">
        <w:rPr>
          <w:rFonts w:ascii="Times New Roman" w:hAnsi="Times New Roman" w:cs="Times New Roman"/>
          <w:b w:val="0"/>
          <w:i w:val="0"/>
          <w:lang w:val="vi-VN"/>
        </w:rPr>
        <w:t>,</w:t>
      </w:r>
      <w:r w:rsidRPr="00EC107D">
        <w:rPr>
          <w:rFonts w:ascii="Times New Roman" w:hAnsi="Times New Roman" w:cs="Times New Roman"/>
          <w:b w:val="0"/>
          <w:i w:val="0"/>
        </w:rPr>
        <w:t xml:space="preserve"> </w:t>
      </w:r>
      <w:r w:rsidR="002D5F58" w:rsidRPr="00EC107D">
        <w:rPr>
          <w:rFonts w:ascii="Times New Roman" w:hAnsi="Times New Roman" w:cs="Times New Roman"/>
          <w:b w:val="0"/>
          <w:i w:val="0"/>
        </w:rPr>
        <w:t>dự</w:t>
      </w:r>
      <w:r w:rsidR="002D5F58" w:rsidRPr="00EC107D">
        <w:rPr>
          <w:rFonts w:ascii="Times New Roman" w:hAnsi="Times New Roman" w:cs="Times New Roman"/>
          <w:b w:val="0"/>
          <w:i w:val="0"/>
          <w:lang w:val="vi-VN"/>
        </w:rPr>
        <w:t xml:space="preserve"> thảo Luật chưa quy định đối với </w:t>
      </w:r>
      <w:r w:rsidRPr="00EC107D">
        <w:rPr>
          <w:rFonts w:ascii="Times New Roman" w:hAnsi="Times New Roman" w:cs="Times New Roman"/>
          <w:b w:val="0"/>
          <w:i w:val="0"/>
        </w:rPr>
        <w:t>quảng cáo có chứa đường link dẫn đến trang thông tin cá nhân</w:t>
      </w:r>
      <w:r w:rsidR="002D5F58" w:rsidRPr="00EC107D">
        <w:rPr>
          <w:rFonts w:ascii="Times New Roman" w:hAnsi="Times New Roman" w:cs="Times New Roman"/>
          <w:b w:val="0"/>
          <w:i w:val="0"/>
          <w:lang w:val="vi-VN"/>
        </w:rPr>
        <w:t xml:space="preserve">, </w:t>
      </w:r>
      <w:r w:rsidRPr="00EC107D">
        <w:rPr>
          <w:rFonts w:ascii="Times New Roman" w:hAnsi="Times New Roman" w:cs="Times New Roman"/>
          <w:b w:val="0"/>
          <w:i w:val="0"/>
        </w:rPr>
        <w:t>đến những ứng dụng trên thiết bị di động, thiết bị điện tử khác</w:t>
      </w:r>
      <w:r w:rsidR="002D5F58" w:rsidRPr="00EC107D">
        <w:rPr>
          <w:rFonts w:ascii="Times New Roman" w:hAnsi="Times New Roman" w:cs="Times New Roman"/>
          <w:b w:val="0"/>
          <w:i w:val="0"/>
          <w:lang w:val="vi-VN"/>
        </w:rPr>
        <w:t xml:space="preserve">. </w:t>
      </w:r>
      <w:r w:rsidRPr="00EC107D">
        <w:rPr>
          <w:rFonts w:ascii="Times New Roman" w:hAnsi="Times New Roman" w:cs="Times New Roman"/>
          <w:b w:val="0"/>
          <w:i w:val="0"/>
        </w:rPr>
        <w:t xml:space="preserve">Do đó, </w:t>
      </w:r>
      <w:r w:rsidR="00E041BF" w:rsidRPr="00EC107D">
        <w:rPr>
          <w:rFonts w:ascii="Times New Roman" w:hAnsi="Times New Roman" w:cs="Times New Roman"/>
          <w:b w:val="0"/>
          <w:i w:val="0"/>
        </w:rPr>
        <w:t>đề</w:t>
      </w:r>
      <w:r w:rsidR="00E041BF" w:rsidRPr="00EC107D">
        <w:rPr>
          <w:rFonts w:ascii="Times New Roman" w:hAnsi="Times New Roman" w:cs="Times New Roman"/>
          <w:b w:val="0"/>
          <w:i w:val="0"/>
          <w:lang w:val="vi-VN"/>
        </w:rPr>
        <w:t xml:space="preserve"> nghị nghiên cứu có quy định phù hợp. </w:t>
      </w:r>
    </w:p>
    <w:p w14:paraId="2BE1C0EF" w14:textId="07C7274F" w:rsidR="00526BBB" w:rsidRPr="00EC107D" w:rsidRDefault="004D133F" w:rsidP="0050734B">
      <w:pPr>
        <w:pStyle w:val="Heading2"/>
        <w:keepNext w:val="0"/>
        <w:widowControl w:val="0"/>
        <w:spacing w:before="120" w:after="120"/>
        <w:ind w:firstLine="720"/>
        <w:jc w:val="both"/>
        <w:rPr>
          <w:rFonts w:ascii="Times New Roman" w:hAnsi="Times New Roman" w:cs="Times New Roman"/>
          <w:b w:val="0"/>
          <w:i w:val="0"/>
        </w:rPr>
      </w:pPr>
      <w:r w:rsidRPr="00EC107D">
        <w:rPr>
          <w:rFonts w:ascii="Times New Roman" w:hAnsi="Times New Roman" w:cs="Times New Roman"/>
          <w:i w:val="0"/>
        </w:rPr>
        <w:t>8. Về cấp giấy phép xây dựng công trình quảng cáo</w:t>
      </w:r>
      <w:r w:rsidRPr="00EC107D">
        <w:rPr>
          <w:rFonts w:ascii="Times New Roman" w:hAnsi="Times New Roman" w:cs="Times New Roman"/>
          <w:b w:val="0"/>
          <w:i w:val="0"/>
        </w:rPr>
        <w:t xml:space="preserve"> (khoản 15 Điều 1 dự thảo Luật sửa đổi, bổ sung Điều 31)</w:t>
      </w:r>
    </w:p>
    <w:p w14:paraId="418179CC" w14:textId="513EE63C" w:rsidR="002B0E23" w:rsidRPr="00FD2972" w:rsidRDefault="002B0E23" w:rsidP="002B0E23">
      <w:pPr>
        <w:spacing w:before="120" w:after="120"/>
        <w:ind w:firstLine="720"/>
        <w:jc w:val="both"/>
        <w:rPr>
          <w:rFonts w:ascii="Times New Roman" w:hAnsi="Times New Roman"/>
          <w:b/>
          <w:i/>
          <w:lang w:val="en-GB"/>
        </w:rPr>
      </w:pPr>
      <w:r w:rsidRPr="00FD2972">
        <w:rPr>
          <w:rFonts w:ascii="Times New Roman" w:hAnsi="Times New Roman"/>
          <w:iCs/>
          <w:lang w:val="vi-VN"/>
        </w:rPr>
        <w:t xml:space="preserve">Uỷ ban đề nghị Cơ quan chủ trì soạn thảo </w:t>
      </w:r>
      <w:r w:rsidRPr="00FD2972">
        <w:rPr>
          <w:rFonts w:ascii="Times New Roman" w:hAnsi="Times New Roman"/>
          <w:iCs/>
          <w:lang w:val="en-GB"/>
        </w:rPr>
        <w:t>làm rõ hơn căn cứ,</w:t>
      </w:r>
      <w:r w:rsidRPr="00FD2972">
        <w:rPr>
          <w:rFonts w:ascii="Times New Roman" w:hAnsi="Times New Roman"/>
          <w:iCs/>
          <w:lang w:val="vi-VN"/>
        </w:rPr>
        <w:t xml:space="preserve"> tác động của việc thay đổi quy định cấp giấy phép từ trên 20m</w:t>
      </w:r>
      <w:r w:rsidRPr="00FD2972">
        <w:rPr>
          <w:rFonts w:ascii="Times New Roman" w:hAnsi="Times New Roman"/>
          <w:iCs/>
          <w:vertAlign w:val="superscript"/>
          <w:lang w:val="vi-VN"/>
        </w:rPr>
        <w:t>2</w:t>
      </w:r>
      <w:r w:rsidRPr="00FD2972">
        <w:rPr>
          <w:rFonts w:ascii="Times New Roman" w:hAnsi="Times New Roman"/>
          <w:iCs/>
          <w:lang w:val="vi-VN"/>
        </w:rPr>
        <w:t xml:space="preserve"> thành 40m</w:t>
      </w:r>
      <w:r w:rsidRPr="00FD2972">
        <w:rPr>
          <w:rFonts w:ascii="Times New Roman" w:hAnsi="Times New Roman"/>
          <w:iCs/>
          <w:vertAlign w:val="superscript"/>
          <w:lang w:val="vi-VN"/>
        </w:rPr>
        <w:t>2</w:t>
      </w:r>
      <w:r w:rsidRPr="00FD2972">
        <w:rPr>
          <w:rFonts w:ascii="Times New Roman" w:hAnsi="Times New Roman"/>
          <w:iCs/>
          <w:lang w:val="en-GB"/>
        </w:rPr>
        <w:t>; nghiên cứu bổ sung quy định cấp giấy phép cho một số loại hình quảng cáo mới (như quảng cáo dạng 3D</w:t>
      </w:r>
      <w:r w:rsidR="00FC4190">
        <w:rPr>
          <w:rFonts w:ascii="Times New Roman" w:hAnsi="Times New Roman"/>
          <w:iCs/>
          <w:lang w:val="en-GB"/>
        </w:rPr>
        <w:t xml:space="preserve"> </w:t>
      </w:r>
      <w:r w:rsidR="00FC4190" w:rsidRPr="00FC4190">
        <w:rPr>
          <w:rFonts w:ascii="Times New Roman" w:hAnsi="Times New Roman"/>
          <w:iCs/>
          <w:lang w:val="vi-VN"/>
        </w:rPr>
        <w:t>gắn với công trình xây dựng sẵn có</w:t>
      </w:r>
      <w:r w:rsidRPr="00FD2972">
        <w:rPr>
          <w:rFonts w:ascii="Times New Roman" w:hAnsi="Times New Roman"/>
          <w:iCs/>
          <w:lang w:val="en-GB"/>
        </w:rPr>
        <w:t xml:space="preserve">). Đồng thời, </w:t>
      </w:r>
      <w:r w:rsidRPr="00FD2972">
        <w:rPr>
          <w:rFonts w:ascii="Times New Roman" w:hAnsi="Times New Roman"/>
          <w:lang w:val="vi-VN"/>
        </w:rPr>
        <w:t>tiếp tục rà soát</w:t>
      </w:r>
      <w:r w:rsidRPr="00FD2972">
        <w:rPr>
          <w:rFonts w:ascii="Times New Roman" w:hAnsi="Times New Roman"/>
          <w:lang w:val="en-GB"/>
        </w:rPr>
        <w:t xml:space="preserve">, đối chiếu với </w:t>
      </w:r>
      <w:r w:rsidRPr="00FD2972">
        <w:rPr>
          <w:rFonts w:ascii="Times New Roman" w:hAnsi="Times New Roman"/>
          <w:lang w:val="vi-VN"/>
        </w:rPr>
        <w:t>Luật Xây dựng và Luật Đường bộ</w:t>
      </w:r>
      <w:r w:rsidRPr="00FD2972">
        <w:rPr>
          <w:rFonts w:ascii="Times New Roman" w:hAnsi="Times New Roman"/>
          <w:lang w:val="en-GB"/>
        </w:rPr>
        <w:t xml:space="preserve"> để hạn chế sự mâu thuẫn, chồng chéo, đơn giản hoá thủ tục hành chính.</w:t>
      </w:r>
    </w:p>
    <w:p w14:paraId="50EF8272" w14:textId="4FA67C6D" w:rsidR="00BD53E3" w:rsidRPr="00EC107D" w:rsidRDefault="00BD53E3" w:rsidP="00895FEC">
      <w:pPr>
        <w:widowControl w:val="0"/>
        <w:tabs>
          <w:tab w:val="left" w:pos="720"/>
        </w:tabs>
        <w:spacing w:before="120" w:after="120"/>
        <w:ind w:firstLine="720"/>
        <w:jc w:val="both"/>
        <w:rPr>
          <w:rFonts w:ascii="Times New Roman" w:hAnsi="Times New Roman"/>
          <w:b/>
          <w:sz w:val="26"/>
          <w:szCs w:val="26"/>
        </w:rPr>
      </w:pPr>
      <w:r w:rsidRPr="00EC107D">
        <w:rPr>
          <w:rFonts w:ascii="Times New Roman" w:eastAsia="Calibri" w:hAnsi="Times New Roman"/>
          <w:b/>
          <w:sz w:val="26"/>
          <w:szCs w:val="26"/>
        </w:rPr>
        <w:t>I</w:t>
      </w:r>
      <w:r w:rsidR="00DD33F8" w:rsidRPr="00EC107D">
        <w:rPr>
          <w:rFonts w:ascii="Times New Roman" w:eastAsia="Calibri" w:hAnsi="Times New Roman"/>
          <w:b/>
          <w:sz w:val="26"/>
          <w:szCs w:val="26"/>
        </w:rPr>
        <w:t>II.</w:t>
      </w:r>
      <w:r w:rsidRPr="00EC107D">
        <w:rPr>
          <w:rFonts w:ascii="Times New Roman" w:eastAsia="Calibri" w:hAnsi="Times New Roman"/>
          <w:b/>
          <w:sz w:val="26"/>
          <w:szCs w:val="26"/>
        </w:rPr>
        <w:t xml:space="preserve"> </w:t>
      </w:r>
      <w:r w:rsidRPr="00EC107D">
        <w:rPr>
          <w:rFonts w:ascii="Times New Roman" w:hAnsi="Times New Roman"/>
          <w:b/>
          <w:sz w:val="26"/>
          <w:szCs w:val="26"/>
        </w:rPr>
        <w:t>KẾT LUẬN</w:t>
      </w:r>
      <w:r w:rsidR="00405F6E" w:rsidRPr="00EC107D">
        <w:rPr>
          <w:rFonts w:ascii="Times New Roman" w:hAnsi="Times New Roman"/>
          <w:b/>
          <w:sz w:val="26"/>
          <w:szCs w:val="26"/>
        </w:rPr>
        <w:t>, KIẾN NGHỊ</w:t>
      </w:r>
    </w:p>
    <w:p w14:paraId="310DFC61" w14:textId="3F00FF2D" w:rsidR="00116595" w:rsidRDefault="00116595" w:rsidP="0050734B">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FD2972">
        <w:rPr>
          <w:rFonts w:ascii="Times New Roman" w:hAnsi="Times New Roman"/>
          <w:color w:val="000000" w:themeColor="text1"/>
          <w:spacing w:val="-2"/>
        </w:rPr>
        <w:t>Ủy ban Văn hóa, Giáo dục nhận thấy Hồ sơ dự án Luật sửa đổi, bổ sung một số điều của Luật Quảng cáo đủ điều kiện để trình Quốc hội xem xét, cho ý kiến.</w:t>
      </w:r>
    </w:p>
    <w:p w14:paraId="761318C1" w14:textId="77777777"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lang w:val="vi"/>
        </w:rPr>
      </w:pPr>
      <w:r w:rsidRPr="00FD2972">
        <w:rPr>
          <w:rFonts w:ascii="Times New Roman" w:hAnsi="Times New Roman"/>
          <w:color w:val="000000" w:themeColor="text1"/>
          <w:spacing w:val="-2"/>
          <w:lang w:val="vi"/>
        </w:rPr>
        <w:t>Để phục vụ việc nghiên cứu, thảo luận, Ủy ban Văn hóa, Giáo dục trân trọng đề nghị các vị đại biểu Quốc hội tập trung thảo luận một số vấn đề sau:</w:t>
      </w:r>
    </w:p>
    <w:p w14:paraId="16EF466E" w14:textId="77777777"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3B7EDE">
        <w:rPr>
          <w:rFonts w:ascii="Times New Roman" w:hAnsi="Times New Roman"/>
          <w:b/>
          <w:color w:val="000000" w:themeColor="text1"/>
          <w:spacing w:val="-2"/>
        </w:rPr>
        <w:t>1.</w:t>
      </w:r>
      <w:r w:rsidRPr="00FD2972">
        <w:rPr>
          <w:rFonts w:ascii="Times New Roman" w:hAnsi="Times New Roman"/>
          <w:color w:val="000000" w:themeColor="text1"/>
          <w:spacing w:val="-2"/>
        </w:rPr>
        <w:t xml:space="preserve"> Về giải thích từ ngữ.</w:t>
      </w:r>
    </w:p>
    <w:p w14:paraId="746DB0B1" w14:textId="77777777"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3B7EDE">
        <w:rPr>
          <w:rFonts w:ascii="Times New Roman" w:hAnsi="Times New Roman"/>
          <w:b/>
          <w:color w:val="000000" w:themeColor="text1"/>
          <w:spacing w:val="-2"/>
        </w:rPr>
        <w:t>2</w:t>
      </w:r>
      <w:r w:rsidRPr="003B7EDE">
        <w:rPr>
          <w:rFonts w:ascii="Times New Roman" w:hAnsi="Times New Roman"/>
          <w:b/>
          <w:color w:val="000000" w:themeColor="text1"/>
          <w:spacing w:val="-2"/>
          <w:lang w:val="vi-VN"/>
        </w:rPr>
        <w:t>.</w:t>
      </w:r>
      <w:r w:rsidRPr="00FD2972">
        <w:rPr>
          <w:rFonts w:ascii="Times New Roman" w:hAnsi="Times New Roman"/>
          <w:color w:val="000000" w:themeColor="text1"/>
          <w:spacing w:val="-2"/>
          <w:lang w:val="vi-VN"/>
        </w:rPr>
        <w:t xml:space="preserve"> Về quyền và nghĩa vụ của người chuyển tải sản phẩm quảng cáo</w:t>
      </w:r>
      <w:r w:rsidRPr="00FD2972">
        <w:rPr>
          <w:rFonts w:ascii="Times New Roman" w:hAnsi="Times New Roman"/>
          <w:color w:val="000000" w:themeColor="text1"/>
          <w:spacing w:val="-2"/>
        </w:rPr>
        <w:t>.</w:t>
      </w:r>
    </w:p>
    <w:p w14:paraId="2F206220" w14:textId="460D2558"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3B7EDE">
        <w:rPr>
          <w:rFonts w:ascii="Times New Roman" w:hAnsi="Times New Roman"/>
          <w:b/>
          <w:color w:val="000000" w:themeColor="text1"/>
          <w:spacing w:val="-2"/>
        </w:rPr>
        <w:t>3</w:t>
      </w:r>
      <w:r w:rsidRPr="003B7EDE">
        <w:rPr>
          <w:rFonts w:ascii="Times New Roman" w:hAnsi="Times New Roman"/>
          <w:b/>
          <w:color w:val="000000" w:themeColor="text1"/>
          <w:spacing w:val="-2"/>
          <w:lang w:val="vi-VN"/>
        </w:rPr>
        <w:t>.</w:t>
      </w:r>
      <w:r w:rsidRPr="00FD2972">
        <w:rPr>
          <w:rFonts w:ascii="Times New Roman" w:hAnsi="Times New Roman"/>
          <w:color w:val="000000" w:themeColor="text1"/>
          <w:spacing w:val="-2"/>
          <w:lang w:val="vi-VN"/>
        </w:rPr>
        <w:t xml:space="preserve"> </w:t>
      </w:r>
      <w:r w:rsidR="001570CF">
        <w:rPr>
          <w:rFonts w:ascii="Times New Roman" w:hAnsi="Times New Roman"/>
          <w:color w:val="000000" w:themeColor="text1"/>
          <w:spacing w:val="-2"/>
        </w:rPr>
        <w:t>Y</w:t>
      </w:r>
      <w:r w:rsidRPr="00FD2972">
        <w:rPr>
          <w:rFonts w:ascii="Times New Roman" w:hAnsi="Times New Roman"/>
          <w:color w:val="000000" w:themeColor="text1"/>
          <w:spacing w:val="-2"/>
          <w:lang w:val="vi-VN"/>
        </w:rPr>
        <w:t>êu cầu về nội dung quảng cáo sản phẩm, hàng hóa, dịch vụ đặc biệt</w:t>
      </w:r>
      <w:r w:rsidRPr="00FD2972">
        <w:rPr>
          <w:rFonts w:ascii="Times New Roman" w:hAnsi="Times New Roman"/>
          <w:color w:val="000000" w:themeColor="text1"/>
          <w:spacing w:val="-2"/>
        </w:rPr>
        <w:t>.</w:t>
      </w:r>
    </w:p>
    <w:p w14:paraId="086127CA" w14:textId="0377BB35"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3B7EDE">
        <w:rPr>
          <w:rFonts w:ascii="Times New Roman" w:hAnsi="Times New Roman"/>
          <w:b/>
          <w:color w:val="000000" w:themeColor="text1"/>
          <w:spacing w:val="-2"/>
        </w:rPr>
        <w:t>4</w:t>
      </w:r>
      <w:r w:rsidRPr="003B7EDE">
        <w:rPr>
          <w:rFonts w:ascii="Times New Roman" w:hAnsi="Times New Roman"/>
          <w:b/>
          <w:color w:val="000000" w:themeColor="text1"/>
          <w:spacing w:val="-2"/>
          <w:lang w:val="vi-VN"/>
        </w:rPr>
        <w:t>.</w:t>
      </w:r>
      <w:r w:rsidRPr="00FD2972">
        <w:rPr>
          <w:rFonts w:ascii="Times New Roman" w:hAnsi="Times New Roman"/>
          <w:color w:val="000000" w:themeColor="text1"/>
          <w:spacing w:val="-2"/>
          <w:lang w:val="vi-VN"/>
        </w:rPr>
        <w:t xml:space="preserve"> V</w:t>
      </w:r>
      <w:r w:rsidRPr="00FD2972">
        <w:rPr>
          <w:rFonts w:ascii="Times New Roman" w:hAnsi="Times New Roman"/>
          <w:color w:val="000000" w:themeColor="text1"/>
          <w:spacing w:val="-2"/>
        </w:rPr>
        <w:t>ề quảng cáo trên báo chí (báo in, báo hình).</w:t>
      </w:r>
    </w:p>
    <w:p w14:paraId="124032C6" w14:textId="77777777"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rPr>
      </w:pPr>
      <w:r w:rsidRPr="003B7EDE">
        <w:rPr>
          <w:rFonts w:ascii="Times New Roman" w:hAnsi="Times New Roman"/>
          <w:b/>
          <w:color w:val="000000" w:themeColor="text1"/>
          <w:spacing w:val="-2"/>
        </w:rPr>
        <w:t>5</w:t>
      </w:r>
      <w:r w:rsidRPr="003B7EDE">
        <w:rPr>
          <w:rFonts w:ascii="Times New Roman" w:hAnsi="Times New Roman"/>
          <w:b/>
          <w:color w:val="000000" w:themeColor="text1"/>
          <w:spacing w:val="-2"/>
          <w:lang w:val="vi-VN"/>
        </w:rPr>
        <w:t>.</w:t>
      </w:r>
      <w:r w:rsidRPr="00FD2972">
        <w:rPr>
          <w:rFonts w:ascii="Times New Roman" w:hAnsi="Times New Roman"/>
          <w:color w:val="000000" w:themeColor="text1"/>
          <w:spacing w:val="-2"/>
          <w:lang w:val="vi-VN"/>
        </w:rPr>
        <w:t xml:space="preserve"> </w:t>
      </w:r>
      <w:r w:rsidRPr="00FD2972">
        <w:rPr>
          <w:rFonts w:ascii="Times New Roman" w:hAnsi="Times New Roman"/>
          <w:color w:val="000000" w:themeColor="text1"/>
          <w:spacing w:val="-2"/>
        </w:rPr>
        <w:t>Về quảng cáo trên mạng.</w:t>
      </w:r>
    </w:p>
    <w:p w14:paraId="43E886DC" w14:textId="77777777" w:rsidR="002B0E23" w:rsidRPr="00FD2972" w:rsidRDefault="002B0E23" w:rsidP="002B0E23">
      <w:pPr>
        <w:widowControl w:val="0"/>
        <w:pBdr>
          <w:top w:val="nil"/>
          <w:left w:val="nil"/>
          <w:bottom w:val="nil"/>
          <w:right w:val="nil"/>
          <w:between w:val="nil"/>
        </w:pBdr>
        <w:spacing w:before="120" w:after="120"/>
        <w:ind w:firstLine="720"/>
        <w:jc w:val="both"/>
        <w:rPr>
          <w:rFonts w:ascii="Times New Roman" w:hAnsi="Times New Roman"/>
          <w:color w:val="000000" w:themeColor="text1"/>
          <w:spacing w:val="-2"/>
          <w:lang w:val="vi-VN"/>
        </w:rPr>
      </w:pPr>
      <w:r w:rsidRPr="003B7EDE">
        <w:rPr>
          <w:rFonts w:ascii="Times New Roman" w:hAnsi="Times New Roman"/>
          <w:b/>
          <w:color w:val="000000" w:themeColor="text1"/>
          <w:spacing w:val="-2"/>
        </w:rPr>
        <w:t>6</w:t>
      </w:r>
      <w:r w:rsidRPr="003B7EDE">
        <w:rPr>
          <w:rFonts w:ascii="Times New Roman" w:hAnsi="Times New Roman"/>
          <w:b/>
          <w:color w:val="000000" w:themeColor="text1"/>
          <w:spacing w:val="-2"/>
          <w:lang w:val="vi-VN"/>
        </w:rPr>
        <w:t>.</w:t>
      </w:r>
      <w:r w:rsidRPr="00FD2972">
        <w:rPr>
          <w:rFonts w:ascii="Times New Roman" w:hAnsi="Times New Roman"/>
          <w:color w:val="000000" w:themeColor="text1"/>
          <w:spacing w:val="-2"/>
          <w:lang w:val="vi-VN"/>
        </w:rPr>
        <w:t xml:space="preserve"> Những vấn đề khác đại biểu quan tâm.</w:t>
      </w:r>
    </w:p>
    <w:p w14:paraId="625883D7" w14:textId="77777777" w:rsidR="00874FAB" w:rsidRPr="00FD2972" w:rsidRDefault="00874FAB" w:rsidP="00FD2972">
      <w:pPr>
        <w:widowControl w:val="0"/>
        <w:pBdr>
          <w:top w:val="nil"/>
          <w:left w:val="nil"/>
          <w:bottom w:val="nil"/>
          <w:right w:val="nil"/>
          <w:between w:val="nil"/>
        </w:pBdr>
        <w:spacing w:before="120" w:after="120"/>
        <w:ind w:firstLine="720"/>
        <w:jc w:val="center"/>
        <w:rPr>
          <w:rFonts w:ascii="Times New Roman" w:hAnsi="Times New Roman"/>
          <w:b/>
          <w:color w:val="000000" w:themeColor="text1"/>
          <w:spacing w:val="-2"/>
          <w:lang w:val="en-GB"/>
        </w:rPr>
      </w:pPr>
      <w:r w:rsidRPr="00FD2972">
        <w:rPr>
          <w:rFonts w:ascii="Times New Roman" w:hAnsi="Times New Roman"/>
          <w:b/>
          <w:color w:val="000000" w:themeColor="text1"/>
          <w:spacing w:val="-2"/>
          <w:lang w:val="en-GB"/>
        </w:rPr>
        <w:t>*</w:t>
      </w:r>
    </w:p>
    <w:p w14:paraId="66596555" w14:textId="0625E0CA" w:rsidR="002B0E23" w:rsidRPr="00FD2972" w:rsidRDefault="00BD53E3" w:rsidP="00FD2972">
      <w:pPr>
        <w:pStyle w:val="doantxt"/>
        <w:widowControl w:val="0"/>
        <w:spacing w:before="0" w:beforeAutospacing="0" w:after="0" w:afterAutospacing="0"/>
        <w:ind w:firstLine="720"/>
        <w:jc w:val="both"/>
        <w:rPr>
          <w:rFonts w:eastAsia="Calibri"/>
          <w:spacing w:val="-2"/>
          <w:lang w:val="sv-SE"/>
        </w:rPr>
      </w:pPr>
      <w:r w:rsidRPr="00FD2972">
        <w:rPr>
          <w:bCs/>
          <w:spacing w:val="-2"/>
          <w:sz w:val="28"/>
          <w:szCs w:val="28"/>
        </w:rPr>
        <w:t xml:space="preserve">Trên đây là Báo cáo </w:t>
      </w:r>
      <w:r w:rsidR="008537D5" w:rsidRPr="00FD2972">
        <w:rPr>
          <w:bCs/>
          <w:spacing w:val="-2"/>
          <w:sz w:val="28"/>
          <w:szCs w:val="28"/>
        </w:rPr>
        <w:t>tóm</w:t>
      </w:r>
      <w:r w:rsidR="008537D5" w:rsidRPr="00FD2972">
        <w:rPr>
          <w:bCs/>
          <w:spacing w:val="-2"/>
          <w:sz w:val="28"/>
          <w:szCs w:val="28"/>
          <w:lang w:val="vi-VN"/>
        </w:rPr>
        <w:t xml:space="preserve"> tắt </w:t>
      </w:r>
      <w:r w:rsidRPr="00FD2972">
        <w:rPr>
          <w:bCs/>
          <w:spacing w:val="-2"/>
          <w:sz w:val="28"/>
          <w:szCs w:val="28"/>
        </w:rPr>
        <w:t xml:space="preserve">thẩm tra dự án Luật </w:t>
      </w:r>
      <w:r w:rsidR="00636940" w:rsidRPr="00FD2972">
        <w:rPr>
          <w:bCs/>
          <w:spacing w:val="-2"/>
          <w:sz w:val="28"/>
          <w:szCs w:val="28"/>
        </w:rPr>
        <w:t>sửa</w:t>
      </w:r>
      <w:r w:rsidR="00636940" w:rsidRPr="00FD2972">
        <w:rPr>
          <w:bCs/>
          <w:spacing w:val="-2"/>
          <w:sz w:val="28"/>
          <w:szCs w:val="28"/>
          <w:lang w:val="vi-VN"/>
        </w:rPr>
        <w:t xml:space="preserve"> </w:t>
      </w:r>
      <w:r w:rsidR="00D936A6" w:rsidRPr="00FD2972">
        <w:rPr>
          <w:bCs/>
          <w:spacing w:val="-2"/>
          <w:sz w:val="28"/>
          <w:szCs w:val="28"/>
          <w:lang w:val="vi-VN"/>
        </w:rPr>
        <w:t>đổi, bổ sung một số điều của Luật Quảng cáo</w:t>
      </w:r>
      <w:r w:rsidRPr="00FD2972">
        <w:rPr>
          <w:bCs/>
          <w:spacing w:val="-2"/>
          <w:sz w:val="28"/>
          <w:szCs w:val="28"/>
        </w:rPr>
        <w:t xml:space="preserve">, </w:t>
      </w:r>
      <w:r w:rsidRPr="00FD2972">
        <w:rPr>
          <w:rFonts w:eastAsia="Calibri"/>
          <w:spacing w:val="-2"/>
          <w:sz w:val="28"/>
          <w:szCs w:val="28"/>
          <w:lang w:val="af-ZA"/>
        </w:rPr>
        <w:t xml:space="preserve">Ủy ban </w:t>
      </w:r>
      <w:r w:rsidR="00D936A6" w:rsidRPr="00FD2972">
        <w:rPr>
          <w:rFonts w:eastAsia="Calibri"/>
          <w:spacing w:val="-2"/>
          <w:sz w:val="28"/>
          <w:szCs w:val="28"/>
          <w:lang w:val="af-ZA"/>
        </w:rPr>
        <w:t>Văn</w:t>
      </w:r>
      <w:r w:rsidR="00D936A6" w:rsidRPr="00FD2972">
        <w:rPr>
          <w:rFonts w:eastAsia="Calibri"/>
          <w:spacing w:val="-2"/>
          <w:sz w:val="28"/>
          <w:szCs w:val="28"/>
          <w:lang w:val="vi-VN"/>
        </w:rPr>
        <w:t xml:space="preserve"> hóa, Giáo dục</w:t>
      </w:r>
      <w:r w:rsidRPr="00FD2972">
        <w:rPr>
          <w:rFonts w:eastAsia="Calibri"/>
          <w:spacing w:val="-2"/>
          <w:sz w:val="28"/>
          <w:szCs w:val="28"/>
          <w:lang w:val="af-ZA"/>
        </w:rPr>
        <w:t xml:space="preserve"> trân trọng báo cáo Quốc hội</w:t>
      </w:r>
      <w:r w:rsidR="002B0E23" w:rsidRPr="00FD2972">
        <w:rPr>
          <w:rFonts w:eastAsia="Calibri"/>
          <w:spacing w:val="-2"/>
          <w:lang w:val="sv-SE"/>
        </w:rPr>
        <w:t>./.</w:t>
      </w:r>
    </w:p>
    <w:p w14:paraId="0E915702" w14:textId="77777777" w:rsidR="002B0E23" w:rsidRPr="002B0E23" w:rsidRDefault="002B0E23" w:rsidP="00FD2972">
      <w:pPr>
        <w:pStyle w:val="doantxt"/>
        <w:spacing w:before="0" w:beforeAutospacing="0"/>
        <w:jc w:val="center"/>
        <w:rPr>
          <w:rFonts w:eastAsia="Calibri"/>
          <w:lang w:val="en-GB"/>
        </w:rPr>
      </w:pPr>
      <w:r w:rsidRPr="002B0E23">
        <w:rPr>
          <w:rFonts w:eastAsia="Calibri"/>
          <w:lang w:val="en-GB"/>
        </w:rPr>
        <w:t>-----------</w:t>
      </w:r>
    </w:p>
    <w:p w14:paraId="173DCE97" w14:textId="762D4FF0" w:rsidR="008537D5" w:rsidRPr="00EC107D" w:rsidRDefault="008537D5" w:rsidP="00752487">
      <w:pPr>
        <w:pStyle w:val="doantxt"/>
        <w:widowControl w:val="0"/>
        <w:spacing w:before="240" w:beforeAutospacing="0" w:after="120" w:afterAutospacing="0"/>
        <w:ind w:firstLine="720"/>
        <w:jc w:val="both"/>
        <w:rPr>
          <w:rFonts w:eastAsia="Calibri"/>
          <w:i/>
          <w:sz w:val="28"/>
          <w:szCs w:val="28"/>
          <w:lang w:val="en-GB"/>
        </w:rPr>
      </w:pPr>
    </w:p>
    <w:p w14:paraId="11C05FA4" w14:textId="52769A39" w:rsidR="00BD53E3" w:rsidRPr="00EC107D" w:rsidRDefault="00BD53E3" w:rsidP="00BD53E3">
      <w:pPr>
        <w:widowControl w:val="0"/>
        <w:tabs>
          <w:tab w:val="left" w:pos="720"/>
          <w:tab w:val="left" w:pos="993"/>
        </w:tabs>
        <w:spacing w:before="120"/>
        <w:ind w:firstLine="567"/>
        <w:jc w:val="both"/>
        <w:rPr>
          <w:rFonts w:ascii="Times New Roman" w:eastAsia="Calibri" w:hAnsi="Times New Roman"/>
          <w:lang w:val="af-ZA"/>
        </w:rPr>
      </w:pPr>
    </w:p>
    <w:sectPr w:rsidR="00BD53E3" w:rsidRPr="00EC107D" w:rsidSect="006F609C">
      <w:headerReference w:type="even" r:id="rId8"/>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5912" w14:textId="77777777" w:rsidR="00D1582C" w:rsidRDefault="00D1582C">
      <w:r>
        <w:separator/>
      </w:r>
    </w:p>
  </w:endnote>
  <w:endnote w:type="continuationSeparator" w:id="0">
    <w:p w14:paraId="24C7DAB3" w14:textId="77777777" w:rsidR="00D1582C" w:rsidRDefault="00D1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97FDC" w14:textId="77777777" w:rsidR="00D1582C" w:rsidRDefault="00D1582C">
      <w:r>
        <w:separator/>
      </w:r>
    </w:p>
  </w:footnote>
  <w:footnote w:type="continuationSeparator" w:id="0">
    <w:p w14:paraId="74A99CFA" w14:textId="77777777" w:rsidR="00D1582C" w:rsidRDefault="00D15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3767224"/>
      <w:docPartObj>
        <w:docPartGallery w:val="Page Numbers (Top of Page)"/>
        <w:docPartUnique/>
      </w:docPartObj>
    </w:sdtPr>
    <w:sdtEndPr>
      <w:rPr>
        <w:rStyle w:val="PageNumber"/>
      </w:rPr>
    </w:sdtEndPr>
    <w:sdtContent>
      <w:p w14:paraId="269EBA63" w14:textId="5349A581" w:rsidR="005260C9" w:rsidRDefault="005260C9" w:rsidP="005260C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B3831" w14:textId="77777777" w:rsidR="005260C9" w:rsidRDefault="00526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sz w:val="24"/>
        <w:szCs w:val="24"/>
      </w:rPr>
      <w:id w:val="1405255798"/>
      <w:docPartObj>
        <w:docPartGallery w:val="Page Numbers (Top of Page)"/>
        <w:docPartUnique/>
      </w:docPartObj>
    </w:sdtPr>
    <w:sdtEndPr>
      <w:rPr>
        <w:rStyle w:val="PageNumber"/>
      </w:rPr>
    </w:sdtEndPr>
    <w:sdtContent>
      <w:p w14:paraId="56B5E39E" w14:textId="0A93CD2B" w:rsidR="005260C9" w:rsidRPr="00ED5916" w:rsidRDefault="005260C9" w:rsidP="005260C9">
        <w:pPr>
          <w:pStyle w:val="Header"/>
          <w:framePr w:wrap="none" w:vAnchor="text" w:hAnchor="margin" w:xAlign="center" w:y="1"/>
          <w:rPr>
            <w:rStyle w:val="PageNumber"/>
            <w:rFonts w:ascii="Times New Roman" w:hAnsi="Times New Roman"/>
            <w:sz w:val="24"/>
            <w:szCs w:val="24"/>
          </w:rPr>
        </w:pPr>
        <w:r w:rsidRPr="00ED5916">
          <w:rPr>
            <w:rStyle w:val="PageNumber"/>
            <w:rFonts w:ascii="Times New Roman" w:hAnsi="Times New Roman"/>
            <w:sz w:val="24"/>
            <w:szCs w:val="24"/>
          </w:rPr>
          <w:fldChar w:fldCharType="begin"/>
        </w:r>
        <w:r w:rsidRPr="00ED5916">
          <w:rPr>
            <w:rStyle w:val="PageNumber"/>
            <w:rFonts w:ascii="Times New Roman" w:hAnsi="Times New Roman"/>
            <w:sz w:val="24"/>
            <w:szCs w:val="24"/>
          </w:rPr>
          <w:instrText xml:space="preserve"> PAGE </w:instrText>
        </w:r>
        <w:r w:rsidRPr="00ED5916">
          <w:rPr>
            <w:rStyle w:val="PageNumber"/>
            <w:rFonts w:ascii="Times New Roman" w:hAnsi="Times New Roman"/>
            <w:sz w:val="24"/>
            <w:szCs w:val="24"/>
          </w:rPr>
          <w:fldChar w:fldCharType="separate"/>
        </w:r>
        <w:r w:rsidRPr="00ED5916">
          <w:rPr>
            <w:rStyle w:val="PageNumber"/>
            <w:rFonts w:ascii="Times New Roman" w:hAnsi="Times New Roman"/>
            <w:noProof/>
            <w:sz w:val="24"/>
            <w:szCs w:val="24"/>
          </w:rPr>
          <w:t>2</w:t>
        </w:r>
        <w:r w:rsidRPr="00ED5916">
          <w:rPr>
            <w:rStyle w:val="PageNumber"/>
            <w:rFonts w:ascii="Times New Roman" w:hAnsi="Times New Roman"/>
            <w:sz w:val="24"/>
            <w:szCs w:val="24"/>
          </w:rPr>
          <w:fldChar w:fldCharType="end"/>
        </w:r>
      </w:p>
    </w:sdtContent>
  </w:sdt>
  <w:p w14:paraId="4CDE1497" w14:textId="77777777" w:rsidR="005260C9" w:rsidRPr="00D601A0" w:rsidRDefault="005260C9">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1CD4"/>
    <w:multiLevelType w:val="hybridMultilevel"/>
    <w:tmpl w:val="01BA8284"/>
    <w:lvl w:ilvl="0" w:tplc="79484D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E50A5B"/>
    <w:multiLevelType w:val="hybridMultilevel"/>
    <w:tmpl w:val="EC1A2C32"/>
    <w:lvl w:ilvl="0" w:tplc="4A922E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9571CB"/>
    <w:multiLevelType w:val="hybridMultilevel"/>
    <w:tmpl w:val="78FCFA94"/>
    <w:lvl w:ilvl="0" w:tplc="02189868">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5A84D6D"/>
    <w:multiLevelType w:val="hybridMultilevel"/>
    <w:tmpl w:val="32E0202E"/>
    <w:lvl w:ilvl="0" w:tplc="81C848F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4444F85"/>
    <w:multiLevelType w:val="hybridMultilevel"/>
    <w:tmpl w:val="C05E7A22"/>
    <w:lvl w:ilvl="0" w:tplc="C8C84CE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130179"/>
    <w:multiLevelType w:val="hybridMultilevel"/>
    <w:tmpl w:val="936AB87E"/>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2C4BE8"/>
    <w:multiLevelType w:val="hybridMultilevel"/>
    <w:tmpl w:val="BC86DA18"/>
    <w:lvl w:ilvl="0" w:tplc="2BFCB16A">
      <w:start w:val="2"/>
      <w:numFmt w:val="decimal"/>
      <w:lvlText w:val="%1."/>
      <w:lvlJc w:val="left"/>
      <w:pPr>
        <w:tabs>
          <w:tab w:val="num" w:pos="1057"/>
        </w:tabs>
        <w:ind w:left="1057" w:hanging="360"/>
      </w:pPr>
      <w:rPr>
        <w:rFonts w:hint="default"/>
        <w:b/>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7" w15:restartNumberingAfterBreak="0">
    <w:nsid w:val="414B13B7"/>
    <w:multiLevelType w:val="hybridMultilevel"/>
    <w:tmpl w:val="16C61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922D81"/>
    <w:multiLevelType w:val="hybridMultilevel"/>
    <w:tmpl w:val="091CE3D0"/>
    <w:lvl w:ilvl="0" w:tplc="F87409E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401E3D"/>
    <w:multiLevelType w:val="hybridMultilevel"/>
    <w:tmpl w:val="4990853E"/>
    <w:lvl w:ilvl="0" w:tplc="12A0087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6EE5C4F"/>
    <w:multiLevelType w:val="hybridMultilevel"/>
    <w:tmpl w:val="F0906EDC"/>
    <w:lvl w:ilvl="0" w:tplc="5D7CCCCA">
      <w:start w:val="5"/>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476F210E"/>
    <w:multiLevelType w:val="hybridMultilevel"/>
    <w:tmpl w:val="7AC444B8"/>
    <w:lvl w:ilvl="0" w:tplc="FE8A9332">
      <w:start w:val="2"/>
      <w:numFmt w:val="decimal"/>
      <w:lvlText w:val="%1."/>
      <w:lvlJc w:val="left"/>
      <w:pPr>
        <w:tabs>
          <w:tab w:val="num" w:pos="1057"/>
        </w:tabs>
        <w:ind w:left="1057" w:hanging="360"/>
      </w:pPr>
      <w:rPr>
        <w:rFonts w:hint="default"/>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2" w15:restartNumberingAfterBreak="0">
    <w:nsid w:val="47D45EC5"/>
    <w:multiLevelType w:val="hybridMultilevel"/>
    <w:tmpl w:val="BCA6A1EE"/>
    <w:lvl w:ilvl="0" w:tplc="6B061D9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9E525B3"/>
    <w:multiLevelType w:val="hybridMultilevel"/>
    <w:tmpl w:val="B55AAF9C"/>
    <w:lvl w:ilvl="0" w:tplc="8A62384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D3E1937"/>
    <w:multiLevelType w:val="hybridMultilevel"/>
    <w:tmpl w:val="BCD6DE42"/>
    <w:lvl w:ilvl="0" w:tplc="17CC5F5E">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05544D"/>
    <w:multiLevelType w:val="hybridMultilevel"/>
    <w:tmpl w:val="76F8A4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4143B3"/>
    <w:multiLevelType w:val="hybridMultilevel"/>
    <w:tmpl w:val="4AAC361E"/>
    <w:lvl w:ilvl="0" w:tplc="90266B64">
      <w:start w:val="4"/>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7" w15:restartNumberingAfterBreak="0">
    <w:nsid w:val="5F714A72"/>
    <w:multiLevelType w:val="hybridMultilevel"/>
    <w:tmpl w:val="84F8BAAA"/>
    <w:lvl w:ilvl="0" w:tplc="6B74E31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894CD1"/>
    <w:multiLevelType w:val="hybridMultilevel"/>
    <w:tmpl w:val="A8203C6E"/>
    <w:lvl w:ilvl="0" w:tplc="6CCEA954">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4B6FB7"/>
    <w:multiLevelType w:val="hybridMultilevel"/>
    <w:tmpl w:val="7022215C"/>
    <w:lvl w:ilvl="0" w:tplc="3A984FD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9C0887"/>
    <w:multiLevelType w:val="hybridMultilevel"/>
    <w:tmpl w:val="D1147A82"/>
    <w:lvl w:ilvl="0" w:tplc="5D0C3196">
      <w:start w:val="1"/>
      <w:numFmt w:val="decimal"/>
      <w:lvlText w:val="%1."/>
      <w:lvlJc w:val="left"/>
      <w:pPr>
        <w:tabs>
          <w:tab w:val="num" w:pos="1057"/>
        </w:tabs>
        <w:ind w:left="1057" w:hanging="360"/>
      </w:pPr>
      <w:rPr>
        <w:rFonts w:hint="default"/>
        <w:b/>
      </w:rPr>
    </w:lvl>
    <w:lvl w:ilvl="1" w:tplc="04090019" w:tentative="1">
      <w:start w:val="1"/>
      <w:numFmt w:val="lowerLetter"/>
      <w:lvlText w:val="%2."/>
      <w:lvlJc w:val="left"/>
      <w:pPr>
        <w:tabs>
          <w:tab w:val="num" w:pos="1777"/>
        </w:tabs>
        <w:ind w:left="1777" w:hanging="360"/>
      </w:p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21" w15:restartNumberingAfterBreak="0">
    <w:nsid w:val="64AA258F"/>
    <w:multiLevelType w:val="hybridMultilevel"/>
    <w:tmpl w:val="AC363048"/>
    <w:lvl w:ilvl="0" w:tplc="6A2E029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8BC3950"/>
    <w:multiLevelType w:val="hybridMultilevel"/>
    <w:tmpl w:val="66DED986"/>
    <w:lvl w:ilvl="0" w:tplc="078287F0">
      <w:numFmt w:val="decimal"/>
      <w:lvlText w:val=""/>
      <w:lvlJc w:val="left"/>
    </w:lvl>
    <w:lvl w:ilvl="1" w:tplc="9202BB0E">
      <w:numFmt w:val="decimal"/>
      <w:lvlText w:val=""/>
      <w:lvlJc w:val="left"/>
    </w:lvl>
    <w:lvl w:ilvl="2" w:tplc="042A001B">
      <w:numFmt w:val="decimal"/>
      <w:lvlText w:val=""/>
      <w:lvlJc w:val="left"/>
    </w:lvl>
    <w:lvl w:ilvl="3" w:tplc="042A000F">
      <w:numFmt w:val="decimal"/>
      <w:lvlText w:val=""/>
      <w:lvlJc w:val="left"/>
    </w:lvl>
    <w:lvl w:ilvl="4" w:tplc="042A0019">
      <w:numFmt w:val="decimal"/>
      <w:lvlText w:val=""/>
      <w:lvlJc w:val="left"/>
    </w:lvl>
    <w:lvl w:ilvl="5" w:tplc="042A001B">
      <w:numFmt w:val="decimal"/>
      <w:lvlText w:val=""/>
      <w:lvlJc w:val="left"/>
    </w:lvl>
    <w:lvl w:ilvl="6" w:tplc="042A000F">
      <w:numFmt w:val="decimal"/>
      <w:lvlText w:val=""/>
      <w:lvlJc w:val="left"/>
    </w:lvl>
    <w:lvl w:ilvl="7" w:tplc="042A0019">
      <w:numFmt w:val="decimal"/>
      <w:lvlText w:val=""/>
      <w:lvlJc w:val="left"/>
    </w:lvl>
    <w:lvl w:ilvl="8" w:tplc="042A001B">
      <w:numFmt w:val="decimal"/>
      <w:lvlText w:val=""/>
      <w:lvlJc w:val="left"/>
    </w:lvl>
  </w:abstractNum>
  <w:abstractNum w:abstractNumId="23" w15:restartNumberingAfterBreak="0">
    <w:nsid w:val="70CF0810"/>
    <w:multiLevelType w:val="hybridMultilevel"/>
    <w:tmpl w:val="35741326"/>
    <w:lvl w:ilvl="0" w:tplc="18BC671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3BC3C8E"/>
    <w:multiLevelType w:val="hybridMultilevel"/>
    <w:tmpl w:val="8414876C"/>
    <w:lvl w:ilvl="0" w:tplc="79B81E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7"/>
  </w:num>
  <w:num w:numId="3">
    <w:abstractNumId w:val="8"/>
  </w:num>
  <w:num w:numId="4">
    <w:abstractNumId w:val="4"/>
  </w:num>
  <w:num w:numId="5">
    <w:abstractNumId w:val="21"/>
  </w:num>
  <w:num w:numId="6">
    <w:abstractNumId w:val="20"/>
  </w:num>
  <w:num w:numId="7">
    <w:abstractNumId w:val="6"/>
  </w:num>
  <w:num w:numId="8">
    <w:abstractNumId w:val="11"/>
  </w:num>
  <w:num w:numId="9">
    <w:abstractNumId w:val="14"/>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8"/>
  </w:num>
  <w:num w:numId="15">
    <w:abstractNumId w:val="10"/>
  </w:num>
  <w:num w:numId="16">
    <w:abstractNumId w:val="7"/>
  </w:num>
  <w:num w:numId="17">
    <w:abstractNumId w:val="22"/>
  </w:num>
  <w:num w:numId="18">
    <w:abstractNumId w:val="5"/>
  </w:num>
  <w:num w:numId="19">
    <w:abstractNumId w:val="23"/>
  </w:num>
  <w:num w:numId="20">
    <w:abstractNumId w:val="2"/>
  </w:num>
  <w:num w:numId="21">
    <w:abstractNumId w:val="3"/>
  </w:num>
  <w:num w:numId="22">
    <w:abstractNumId w:val="24"/>
  </w:num>
  <w:num w:numId="23">
    <w:abstractNumId w:val="13"/>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nl-NL"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sv-S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75"/>
    <w:rsid w:val="00000CA3"/>
    <w:rsid w:val="00001803"/>
    <w:rsid w:val="00001AEA"/>
    <w:rsid w:val="00001D60"/>
    <w:rsid w:val="00002C2B"/>
    <w:rsid w:val="00002E49"/>
    <w:rsid w:val="00002FB1"/>
    <w:rsid w:val="00003008"/>
    <w:rsid w:val="00003193"/>
    <w:rsid w:val="0000326E"/>
    <w:rsid w:val="00003B9D"/>
    <w:rsid w:val="00003DB2"/>
    <w:rsid w:val="00004765"/>
    <w:rsid w:val="00004941"/>
    <w:rsid w:val="00005077"/>
    <w:rsid w:val="000050FD"/>
    <w:rsid w:val="0000522E"/>
    <w:rsid w:val="000058BE"/>
    <w:rsid w:val="000063F7"/>
    <w:rsid w:val="00006727"/>
    <w:rsid w:val="00006799"/>
    <w:rsid w:val="0000734D"/>
    <w:rsid w:val="000073A4"/>
    <w:rsid w:val="00007B16"/>
    <w:rsid w:val="00007CE0"/>
    <w:rsid w:val="00007DD9"/>
    <w:rsid w:val="00010D6F"/>
    <w:rsid w:val="0001101A"/>
    <w:rsid w:val="00011B6A"/>
    <w:rsid w:val="00011D47"/>
    <w:rsid w:val="00011D7C"/>
    <w:rsid w:val="00012601"/>
    <w:rsid w:val="00012933"/>
    <w:rsid w:val="00012960"/>
    <w:rsid w:val="00012C87"/>
    <w:rsid w:val="000134EE"/>
    <w:rsid w:val="00013670"/>
    <w:rsid w:val="000138B5"/>
    <w:rsid w:val="00013E88"/>
    <w:rsid w:val="000144ED"/>
    <w:rsid w:val="000148D7"/>
    <w:rsid w:val="00014A2A"/>
    <w:rsid w:val="00014A37"/>
    <w:rsid w:val="00014C99"/>
    <w:rsid w:val="00014D5D"/>
    <w:rsid w:val="000151DF"/>
    <w:rsid w:val="0001542F"/>
    <w:rsid w:val="00015458"/>
    <w:rsid w:val="00015858"/>
    <w:rsid w:val="000158BF"/>
    <w:rsid w:val="000158C2"/>
    <w:rsid w:val="00015A88"/>
    <w:rsid w:val="00015AEB"/>
    <w:rsid w:val="00015C24"/>
    <w:rsid w:val="0001619D"/>
    <w:rsid w:val="000161F3"/>
    <w:rsid w:val="000162D4"/>
    <w:rsid w:val="00016A57"/>
    <w:rsid w:val="00016A5B"/>
    <w:rsid w:val="00016AFC"/>
    <w:rsid w:val="00016D68"/>
    <w:rsid w:val="00017B15"/>
    <w:rsid w:val="00017DC0"/>
    <w:rsid w:val="00017EAB"/>
    <w:rsid w:val="000202A1"/>
    <w:rsid w:val="000215D2"/>
    <w:rsid w:val="00021680"/>
    <w:rsid w:val="00021904"/>
    <w:rsid w:val="00021C2A"/>
    <w:rsid w:val="00022DD7"/>
    <w:rsid w:val="0002303F"/>
    <w:rsid w:val="000235C8"/>
    <w:rsid w:val="00023D2B"/>
    <w:rsid w:val="00023E76"/>
    <w:rsid w:val="00023F5C"/>
    <w:rsid w:val="00024719"/>
    <w:rsid w:val="0002513D"/>
    <w:rsid w:val="000254BA"/>
    <w:rsid w:val="0002551F"/>
    <w:rsid w:val="00025DB1"/>
    <w:rsid w:val="0002603A"/>
    <w:rsid w:val="00026283"/>
    <w:rsid w:val="00026A66"/>
    <w:rsid w:val="00026B81"/>
    <w:rsid w:val="00027754"/>
    <w:rsid w:val="00027C9F"/>
    <w:rsid w:val="0003002D"/>
    <w:rsid w:val="000302C3"/>
    <w:rsid w:val="00030357"/>
    <w:rsid w:val="0003083E"/>
    <w:rsid w:val="00031358"/>
    <w:rsid w:val="000316E7"/>
    <w:rsid w:val="00031CF7"/>
    <w:rsid w:val="00031D1C"/>
    <w:rsid w:val="000324C1"/>
    <w:rsid w:val="00032FB9"/>
    <w:rsid w:val="00033031"/>
    <w:rsid w:val="000330A5"/>
    <w:rsid w:val="00033823"/>
    <w:rsid w:val="00033C52"/>
    <w:rsid w:val="000340FC"/>
    <w:rsid w:val="0003447E"/>
    <w:rsid w:val="00034480"/>
    <w:rsid w:val="00034920"/>
    <w:rsid w:val="000351C7"/>
    <w:rsid w:val="000356D2"/>
    <w:rsid w:val="000360E0"/>
    <w:rsid w:val="0003641E"/>
    <w:rsid w:val="0003649C"/>
    <w:rsid w:val="00036627"/>
    <w:rsid w:val="000368D1"/>
    <w:rsid w:val="00036DFB"/>
    <w:rsid w:val="000376EC"/>
    <w:rsid w:val="0003790B"/>
    <w:rsid w:val="00037927"/>
    <w:rsid w:val="0003798D"/>
    <w:rsid w:val="000379D7"/>
    <w:rsid w:val="00040359"/>
    <w:rsid w:val="00040956"/>
    <w:rsid w:val="0004163E"/>
    <w:rsid w:val="00042560"/>
    <w:rsid w:val="00042581"/>
    <w:rsid w:val="0004259F"/>
    <w:rsid w:val="0004370D"/>
    <w:rsid w:val="00043749"/>
    <w:rsid w:val="000441B4"/>
    <w:rsid w:val="00044489"/>
    <w:rsid w:val="0004470D"/>
    <w:rsid w:val="00044DED"/>
    <w:rsid w:val="00045052"/>
    <w:rsid w:val="00046241"/>
    <w:rsid w:val="000463ED"/>
    <w:rsid w:val="00047131"/>
    <w:rsid w:val="00047411"/>
    <w:rsid w:val="0004793F"/>
    <w:rsid w:val="00047BF6"/>
    <w:rsid w:val="00047C31"/>
    <w:rsid w:val="00047E3D"/>
    <w:rsid w:val="0005119B"/>
    <w:rsid w:val="00051508"/>
    <w:rsid w:val="0005175E"/>
    <w:rsid w:val="00052032"/>
    <w:rsid w:val="0005280A"/>
    <w:rsid w:val="00052EAB"/>
    <w:rsid w:val="000534C3"/>
    <w:rsid w:val="00053965"/>
    <w:rsid w:val="00054686"/>
    <w:rsid w:val="00055178"/>
    <w:rsid w:val="00055978"/>
    <w:rsid w:val="00055FE1"/>
    <w:rsid w:val="000560A4"/>
    <w:rsid w:val="000562C8"/>
    <w:rsid w:val="000563C6"/>
    <w:rsid w:val="00056963"/>
    <w:rsid w:val="00056A7F"/>
    <w:rsid w:val="0005708E"/>
    <w:rsid w:val="00057425"/>
    <w:rsid w:val="0005784C"/>
    <w:rsid w:val="000579DC"/>
    <w:rsid w:val="000600C3"/>
    <w:rsid w:val="000603AE"/>
    <w:rsid w:val="0006050A"/>
    <w:rsid w:val="00060A85"/>
    <w:rsid w:val="00060EE6"/>
    <w:rsid w:val="00061159"/>
    <w:rsid w:val="00061EAE"/>
    <w:rsid w:val="00061F3B"/>
    <w:rsid w:val="000620B5"/>
    <w:rsid w:val="00062602"/>
    <w:rsid w:val="00062BF9"/>
    <w:rsid w:val="00062CF0"/>
    <w:rsid w:val="00062E8C"/>
    <w:rsid w:val="00063780"/>
    <w:rsid w:val="000643CE"/>
    <w:rsid w:val="000653B1"/>
    <w:rsid w:val="000656F8"/>
    <w:rsid w:val="00065800"/>
    <w:rsid w:val="00065BD6"/>
    <w:rsid w:val="00065CB6"/>
    <w:rsid w:val="0006615C"/>
    <w:rsid w:val="00066DA3"/>
    <w:rsid w:val="00067842"/>
    <w:rsid w:val="000678BB"/>
    <w:rsid w:val="00067B41"/>
    <w:rsid w:val="00067CE4"/>
    <w:rsid w:val="00067D88"/>
    <w:rsid w:val="00067E20"/>
    <w:rsid w:val="00070284"/>
    <w:rsid w:val="00070535"/>
    <w:rsid w:val="00070665"/>
    <w:rsid w:val="0007086E"/>
    <w:rsid w:val="00070971"/>
    <w:rsid w:val="00070E52"/>
    <w:rsid w:val="000711AE"/>
    <w:rsid w:val="00072F0F"/>
    <w:rsid w:val="00073197"/>
    <w:rsid w:val="00073789"/>
    <w:rsid w:val="0007421F"/>
    <w:rsid w:val="00074E81"/>
    <w:rsid w:val="00074F4E"/>
    <w:rsid w:val="00075085"/>
    <w:rsid w:val="00075D7D"/>
    <w:rsid w:val="00076199"/>
    <w:rsid w:val="000769CC"/>
    <w:rsid w:val="00076C1F"/>
    <w:rsid w:val="000777DF"/>
    <w:rsid w:val="00077835"/>
    <w:rsid w:val="00077F06"/>
    <w:rsid w:val="00080DD4"/>
    <w:rsid w:val="00080DE5"/>
    <w:rsid w:val="00080E20"/>
    <w:rsid w:val="000811BC"/>
    <w:rsid w:val="0008122A"/>
    <w:rsid w:val="000815B3"/>
    <w:rsid w:val="00081772"/>
    <w:rsid w:val="000818B3"/>
    <w:rsid w:val="000822E9"/>
    <w:rsid w:val="0008251B"/>
    <w:rsid w:val="00082BF4"/>
    <w:rsid w:val="00082FF8"/>
    <w:rsid w:val="00083CFE"/>
    <w:rsid w:val="000841F8"/>
    <w:rsid w:val="0008433B"/>
    <w:rsid w:val="000846AF"/>
    <w:rsid w:val="00084D4A"/>
    <w:rsid w:val="00084DEE"/>
    <w:rsid w:val="00084F5A"/>
    <w:rsid w:val="000853C1"/>
    <w:rsid w:val="00085D36"/>
    <w:rsid w:val="00085E6D"/>
    <w:rsid w:val="00086895"/>
    <w:rsid w:val="00086BCD"/>
    <w:rsid w:val="00086F1E"/>
    <w:rsid w:val="000874AA"/>
    <w:rsid w:val="00087E74"/>
    <w:rsid w:val="000905AB"/>
    <w:rsid w:val="00090624"/>
    <w:rsid w:val="00090B93"/>
    <w:rsid w:val="00091407"/>
    <w:rsid w:val="00091D8F"/>
    <w:rsid w:val="00092EFA"/>
    <w:rsid w:val="00092F28"/>
    <w:rsid w:val="00093DCA"/>
    <w:rsid w:val="00093FF0"/>
    <w:rsid w:val="000943C9"/>
    <w:rsid w:val="00094796"/>
    <w:rsid w:val="00094948"/>
    <w:rsid w:val="0009494E"/>
    <w:rsid w:val="00095915"/>
    <w:rsid w:val="00096046"/>
    <w:rsid w:val="000961EC"/>
    <w:rsid w:val="0009698D"/>
    <w:rsid w:val="00096A5F"/>
    <w:rsid w:val="00096A9E"/>
    <w:rsid w:val="000977BC"/>
    <w:rsid w:val="000A00BC"/>
    <w:rsid w:val="000A11E4"/>
    <w:rsid w:val="000A14FA"/>
    <w:rsid w:val="000A15EB"/>
    <w:rsid w:val="000A251A"/>
    <w:rsid w:val="000A28E1"/>
    <w:rsid w:val="000A2F4F"/>
    <w:rsid w:val="000A2F8A"/>
    <w:rsid w:val="000A3785"/>
    <w:rsid w:val="000A3D59"/>
    <w:rsid w:val="000A45E8"/>
    <w:rsid w:val="000A4675"/>
    <w:rsid w:val="000A47F0"/>
    <w:rsid w:val="000A48BE"/>
    <w:rsid w:val="000A4964"/>
    <w:rsid w:val="000A528F"/>
    <w:rsid w:val="000A5381"/>
    <w:rsid w:val="000A54AE"/>
    <w:rsid w:val="000A5A25"/>
    <w:rsid w:val="000A6784"/>
    <w:rsid w:val="000A6814"/>
    <w:rsid w:val="000A6B81"/>
    <w:rsid w:val="000A7170"/>
    <w:rsid w:val="000A720A"/>
    <w:rsid w:val="000A720E"/>
    <w:rsid w:val="000A7825"/>
    <w:rsid w:val="000A7E61"/>
    <w:rsid w:val="000B0046"/>
    <w:rsid w:val="000B0331"/>
    <w:rsid w:val="000B0DBA"/>
    <w:rsid w:val="000B0ECB"/>
    <w:rsid w:val="000B1C2A"/>
    <w:rsid w:val="000B249D"/>
    <w:rsid w:val="000B2A99"/>
    <w:rsid w:val="000B35AA"/>
    <w:rsid w:val="000B39B0"/>
    <w:rsid w:val="000B3B15"/>
    <w:rsid w:val="000B3B8A"/>
    <w:rsid w:val="000B4220"/>
    <w:rsid w:val="000B4235"/>
    <w:rsid w:val="000B4B11"/>
    <w:rsid w:val="000B4D49"/>
    <w:rsid w:val="000B521A"/>
    <w:rsid w:val="000B56D0"/>
    <w:rsid w:val="000B5850"/>
    <w:rsid w:val="000B5A68"/>
    <w:rsid w:val="000B6179"/>
    <w:rsid w:val="000B6F46"/>
    <w:rsid w:val="000B75A1"/>
    <w:rsid w:val="000B7AEB"/>
    <w:rsid w:val="000C01C8"/>
    <w:rsid w:val="000C0259"/>
    <w:rsid w:val="000C03E2"/>
    <w:rsid w:val="000C184C"/>
    <w:rsid w:val="000C1B71"/>
    <w:rsid w:val="000C1C79"/>
    <w:rsid w:val="000C21B8"/>
    <w:rsid w:val="000C26DA"/>
    <w:rsid w:val="000C2A72"/>
    <w:rsid w:val="000C4C41"/>
    <w:rsid w:val="000C54A1"/>
    <w:rsid w:val="000C56AB"/>
    <w:rsid w:val="000C5714"/>
    <w:rsid w:val="000C5BB4"/>
    <w:rsid w:val="000C5FA5"/>
    <w:rsid w:val="000C6029"/>
    <w:rsid w:val="000C63C6"/>
    <w:rsid w:val="000C6B06"/>
    <w:rsid w:val="000C7DED"/>
    <w:rsid w:val="000D0190"/>
    <w:rsid w:val="000D0429"/>
    <w:rsid w:val="000D0464"/>
    <w:rsid w:val="000D0C02"/>
    <w:rsid w:val="000D1331"/>
    <w:rsid w:val="000D1A8A"/>
    <w:rsid w:val="000D1D8F"/>
    <w:rsid w:val="000D1EAB"/>
    <w:rsid w:val="000D209B"/>
    <w:rsid w:val="000D2380"/>
    <w:rsid w:val="000D46E4"/>
    <w:rsid w:val="000D4EBB"/>
    <w:rsid w:val="000D4FEC"/>
    <w:rsid w:val="000D5094"/>
    <w:rsid w:val="000D5420"/>
    <w:rsid w:val="000D57D6"/>
    <w:rsid w:val="000D59D5"/>
    <w:rsid w:val="000D60D1"/>
    <w:rsid w:val="000D6F7A"/>
    <w:rsid w:val="000D7693"/>
    <w:rsid w:val="000D7CAF"/>
    <w:rsid w:val="000D7EA6"/>
    <w:rsid w:val="000D7FF6"/>
    <w:rsid w:val="000E0CE6"/>
    <w:rsid w:val="000E0F89"/>
    <w:rsid w:val="000E11A4"/>
    <w:rsid w:val="000E13C4"/>
    <w:rsid w:val="000E193E"/>
    <w:rsid w:val="000E1C53"/>
    <w:rsid w:val="000E1F1D"/>
    <w:rsid w:val="000E27B1"/>
    <w:rsid w:val="000E30F1"/>
    <w:rsid w:val="000E3115"/>
    <w:rsid w:val="000E395D"/>
    <w:rsid w:val="000E421F"/>
    <w:rsid w:val="000E44DF"/>
    <w:rsid w:val="000E462E"/>
    <w:rsid w:val="000E4DB2"/>
    <w:rsid w:val="000E511C"/>
    <w:rsid w:val="000E5FB2"/>
    <w:rsid w:val="000E60F5"/>
    <w:rsid w:val="000E6C4E"/>
    <w:rsid w:val="000E75D3"/>
    <w:rsid w:val="000E7741"/>
    <w:rsid w:val="000E7E19"/>
    <w:rsid w:val="000F0008"/>
    <w:rsid w:val="000F09D2"/>
    <w:rsid w:val="000F1B4E"/>
    <w:rsid w:val="000F1DA5"/>
    <w:rsid w:val="000F1E84"/>
    <w:rsid w:val="000F3421"/>
    <w:rsid w:val="000F39EE"/>
    <w:rsid w:val="000F41E8"/>
    <w:rsid w:val="000F4916"/>
    <w:rsid w:val="000F569A"/>
    <w:rsid w:val="000F618D"/>
    <w:rsid w:val="000F66BD"/>
    <w:rsid w:val="000F7009"/>
    <w:rsid w:val="000F76D7"/>
    <w:rsid w:val="001001F6"/>
    <w:rsid w:val="00100805"/>
    <w:rsid w:val="00100F28"/>
    <w:rsid w:val="0010121F"/>
    <w:rsid w:val="00101B92"/>
    <w:rsid w:val="00102656"/>
    <w:rsid w:val="00103740"/>
    <w:rsid w:val="00104061"/>
    <w:rsid w:val="00104788"/>
    <w:rsid w:val="00104A0F"/>
    <w:rsid w:val="00104BB7"/>
    <w:rsid w:val="0010549D"/>
    <w:rsid w:val="00105A11"/>
    <w:rsid w:val="00105F3C"/>
    <w:rsid w:val="001069E2"/>
    <w:rsid w:val="0010714E"/>
    <w:rsid w:val="001075A6"/>
    <w:rsid w:val="001078BA"/>
    <w:rsid w:val="00107E3B"/>
    <w:rsid w:val="00107F20"/>
    <w:rsid w:val="00110199"/>
    <w:rsid w:val="001103A9"/>
    <w:rsid w:val="0011044C"/>
    <w:rsid w:val="0011053B"/>
    <w:rsid w:val="00110560"/>
    <w:rsid w:val="001108C0"/>
    <w:rsid w:val="00110D6C"/>
    <w:rsid w:val="0011126F"/>
    <w:rsid w:val="001115CA"/>
    <w:rsid w:val="00111744"/>
    <w:rsid w:val="00111775"/>
    <w:rsid w:val="001119AA"/>
    <w:rsid w:val="001119B7"/>
    <w:rsid w:val="00111B8E"/>
    <w:rsid w:val="00111BED"/>
    <w:rsid w:val="0011222E"/>
    <w:rsid w:val="001125D3"/>
    <w:rsid w:val="00112EC1"/>
    <w:rsid w:val="00113183"/>
    <w:rsid w:val="00113267"/>
    <w:rsid w:val="001139FE"/>
    <w:rsid w:val="00113F41"/>
    <w:rsid w:val="0011405B"/>
    <w:rsid w:val="00114357"/>
    <w:rsid w:val="001143E0"/>
    <w:rsid w:val="00114465"/>
    <w:rsid w:val="0011585E"/>
    <w:rsid w:val="00115C69"/>
    <w:rsid w:val="00115FE0"/>
    <w:rsid w:val="00116595"/>
    <w:rsid w:val="001179CA"/>
    <w:rsid w:val="00117AAA"/>
    <w:rsid w:val="00117BFA"/>
    <w:rsid w:val="0012169A"/>
    <w:rsid w:val="00121E49"/>
    <w:rsid w:val="0012292C"/>
    <w:rsid w:val="00122CAA"/>
    <w:rsid w:val="00122EAC"/>
    <w:rsid w:val="001232BD"/>
    <w:rsid w:val="001238B3"/>
    <w:rsid w:val="00123C5B"/>
    <w:rsid w:val="00124269"/>
    <w:rsid w:val="001244A8"/>
    <w:rsid w:val="00124891"/>
    <w:rsid w:val="00124929"/>
    <w:rsid w:val="00124B4F"/>
    <w:rsid w:val="00124FEF"/>
    <w:rsid w:val="00125593"/>
    <w:rsid w:val="001257E2"/>
    <w:rsid w:val="00125C14"/>
    <w:rsid w:val="00125FCE"/>
    <w:rsid w:val="00126B00"/>
    <w:rsid w:val="00126B46"/>
    <w:rsid w:val="00126D55"/>
    <w:rsid w:val="001274BF"/>
    <w:rsid w:val="00127BFF"/>
    <w:rsid w:val="00127C0D"/>
    <w:rsid w:val="001302D1"/>
    <w:rsid w:val="00130A99"/>
    <w:rsid w:val="00130B00"/>
    <w:rsid w:val="00130B5D"/>
    <w:rsid w:val="00130C22"/>
    <w:rsid w:val="00130C6C"/>
    <w:rsid w:val="001319BA"/>
    <w:rsid w:val="00131CCF"/>
    <w:rsid w:val="00131FC1"/>
    <w:rsid w:val="001322EA"/>
    <w:rsid w:val="00132568"/>
    <w:rsid w:val="0013269B"/>
    <w:rsid w:val="00132AF2"/>
    <w:rsid w:val="00132E22"/>
    <w:rsid w:val="001333F2"/>
    <w:rsid w:val="00133629"/>
    <w:rsid w:val="00135EE6"/>
    <w:rsid w:val="00136110"/>
    <w:rsid w:val="001361E7"/>
    <w:rsid w:val="001366BF"/>
    <w:rsid w:val="001368F1"/>
    <w:rsid w:val="00136AEB"/>
    <w:rsid w:val="001370F4"/>
    <w:rsid w:val="00137236"/>
    <w:rsid w:val="001372D8"/>
    <w:rsid w:val="0013793A"/>
    <w:rsid w:val="00137BB8"/>
    <w:rsid w:val="00137FE3"/>
    <w:rsid w:val="00140183"/>
    <w:rsid w:val="001404F6"/>
    <w:rsid w:val="001411DA"/>
    <w:rsid w:val="00141392"/>
    <w:rsid w:val="00141680"/>
    <w:rsid w:val="00142825"/>
    <w:rsid w:val="00142F51"/>
    <w:rsid w:val="00143310"/>
    <w:rsid w:val="0014346F"/>
    <w:rsid w:val="001435FE"/>
    <w:rsid w:val="00144828"/>
    <w:rsid w:val="00145246"/>
    <w:rsid w:val="00145310"/>
    <w:rsid w:val="00145741"/>
    <w:rsid w:val="001461D7"/>
    <w:rsid w:val="00146949"/>
    <w:rsid w:val="00146B41"/>
    <w:rsid w:val="00146E54"/>
    <w:rsid w:val="001477E3"/>
    <w:rsid w:val="001478DA"/>
    <w:rsid w:val="00147C0F"/>
    <w:rsid w:val="0015036F"/>
    <w:rsid w:val="00150C97"/>
    <w:rsid w:val="001510EA"/>
    <w:rsid w:val="00151347"/>
    <w:rsid w:val="00151D7C"/>
    <w:rsid w:val="00152AB3"/>
    <w:rsid w:val="00152B4F"/>
    <w:rsid w:val="001536A0"/>
    <w:rsid w:val="00153A43"/>
    <w:rsid w:val="00153D2A"/>
    <w:rsid w:val="0015419C"/>
    <w:rsid w:val="001541AA"/>
    <w:rsid w:val="001547A1"/>
    <w:rsid w:val="001551E9"/>
    <w:rsid w:val="00155CE0"/>
    <w:rsid w:val="001561BB"/>
    <w:rsid w:val="001565B4"/>
    <w:rsid w:val="0015662D"/>
    <w:rsid w:val="0015699D"/>
    <w:rsid w:val="001569EA"/>
    <w:rsid w:val="00156C2C"/>
    <w:rsid w:val="001570CF"/>
    <w:rsid w:val="00157226"/>
    <w:rsid w:val="001572CC"/>
    <w:rsid w:val="001575D1"/>
    <w:rsid w:val="00157D60"/>
    <w:rsid w:val="00160081"/>
    <w:rsid w:val="00160C38"/>
    <w:rsid w:val="00160E09"/>
    <w:rsid w:val="00160F51"/>
    <w:rsid w:val="00161097"/>
    <w:rsid w:val="0016116E"/>
    <w:rsid w:val="0016212F"/>
    <w:rsid w:val="0016247A"/>
    <w:rsid w:val="001624FF"/>
    <w:rsid w:val="00162990"/>
    <w:rsid w:val="00162A24"/>
    <w:rsid w:val="00162A64"/>
    <w:rsid w:val="00162A7B"/>
    <w:rsid w:val="00162C5A"/>
    <w:rsid w:val="00163402"/>
    <w:rsid w:val="00163404"/>
    <w:rsid w:val="0016370A"/>
    <w:rsid w:val="00163A07"/>
    <w:rsid w:val="00163B38"/>
    <w:rsid w:val="00163D63"/>
    <w:rsid w:val="00163F80"/>
    <w:rsid w:val="0016594B"/>
    <w:rsid w:val="00166835"/>
    <w:rsid w:val="00167DFE"/>
    <w:rsid w:val="00167F84"/>
    <w:rsid w:val="00170407"/>
    <w:rsid w:val="00170723"/>
    <w:rsid w:val="00170B9B"/>
    <w:rsid w:val="00172172"/>
    <w:rsid w:val="00172EC6"/>
    <w:rsid w:val="00173609"/>
    <w:rsid w:val="00173A5B"/>
    <w:rsid w:val="00173C5B"/>
    <w:rsid w:val="00173C93"/>
    <w:rsid w:val="001747FD"/>
    <w:rsid w:val="001750BB"/>
    <w:rsid w:val="0017516D"/>
    <w:rsid w:val="00175352"/>
    <w:rsid w:val="00175415"/>
    <w:rsid w:val="00175958"/>
    <w:rsid w:val="00175D7F"/>
    <w:rsid w:val="00175DE5"/>
    <w:rsid w:val="00175E9E"/>
    <w:rsid w:val="00176123"/>
    <w:rsid w:val="00176401"/>
    <w:rsid w:val="001765B2"/>
    <w:rsid w:val="0017681C"/>
    <w:rsid w:val="00176C69"/>
    <w:rsid w:val="00176EC0"/>
    <w:rsid w:val="0018063C"/>
    <w:rsid w:val="00180D9A"/>
    <w:rsid w:val="001810E3"/>
    <w:rsid w:val="00181190"/>
    <w:rsid w:val="0018121B"/>
    <w:rsid w:val="001816ED"/>
    <w:rsid w:val="00182876"/>
    <w:rsid w:val="001829C0"/>
    <w:rsid w:val="00182A4B"/>
    <w:rsid w:val="00183070"/>
    <w:rsid w:val="00183329"/>
    <w:rsid w:val="00183B78"/>
    <w:rsid w:val="0018409D"/>
    <w:rsid w:val="00184620"/>
    <w:rsid w:val="001846E7"/>
    <w:rsid w:val="001846F3"/>
    <w:rsid w:val="001849C2"/>
    <w:rsid w:val="00184FC1"/>
    <w:rsid w:val="001851E7"/>
    <w:rsid w:val="001862FA"/>
    <w:rsid w:val="001866BD"/>
    <w:rsid w:val="00186E7E"/>
    <w:rsid w:val="001907A9"/>
    <w:rsid w:val="00190CD4"/>
    <w:rsid w:val="00190E0F"/>
    <w:rsid w:val="00191817"/>
    <w:rsid w:val="001937DC"/>
    <w:rsid w:val="00193AF8"/>
    <w:rsid w:val="00193B3B"/>
    <w:rsid w:val="00193CD1"/>
    <w:rsid w:val="0019444E"/>
    <w:rsid w:val="0019452D"/>
    <w:rsid w:val="001945AA"/>
    <w:rsid w:val="00194F97"/>
    <w:rsid w:val="001961C9"/>
    <w:rsid w:val="001962E5"/>
    <w:rsid w:val="00196600"/>
    <w:rsid w:val="0019680C"/>
    <w:rsid w:val="0019691F"/>
    <w:rsid w:val="00196D90"/>
    <w:rsid w:val="00197249"/>
    <w:rsid w:val="00197C67"/>
    <w:rsid w:val="001A0768"/>
    <w:rsid w:val="001A0B62"/>
    <w:rsid w:val="001A1ED5"/>
    <w:rsid w:val="001A3B98"/>
    <w:rsid w:val="001A4BCF"/>
    <w:rsid w:val="001A4C06"/>
    <w:rsid w:val="001A4C1C"/>
    <w:rsid w:val="001A4F4E"/>
    <w:rsid w:val="001A53F8"/>
    <w:rsid w:val="001A569C"/>
    <w:rsid w:val="001A5E20"/>
    <w:rsid w:val="001A659B"/>
    <w:rsid w:val="001A66F0"/>
    <w:rsid w:val="001A6A42"/>
    <w:rsid w:val="001A76F3"/>
    <w:rsid w:val="001A78C5"/>
    <w:rsid w:val="001A7A27"/>
    <w:rsid w:val="001A7D87"/>
    <w:rsid w:val="001B0573"/>
    <w:rsid w:val="001B0652"/>
    <w:rsid w:val="001B0F55"/>
    <w:rsid w:val="001B1211"/>
    <w:rsid w:val="001B1220"/>
    <w:rsid w:val="001B1707"/>
    <w:rsid w:val="001B1BF0"/>
    <w:rsid w:val="001B1F4F"/>
    <w:rsid w:val="001B1F9A"/>
    <w:rsid w:val="001B2DBA"/>
    <w:rsid w:val="001B2E28"/>
    <w:rsid w:val="001B2F29"/>
    <w:rsid w:val="001B3623"/>
    <w:rsid w:val="001B36B1"/>
    <w:rsid w:val="001B3828"/>
    <w:rsid w:val="001B38D1"/>
    <w:rsid w:val="001B4312"/>
    <w:rsid w:val="001B446D"/>
    <w:rsid w:val="001B4538"/>
    <w:rsid w:val="001B4A60"/>
    <w:rsid w:val="001B4A9C"/>
    <w:rsid w:val="001B53FF"/>
    <w:rsid w:val="001B5C06"/>
    <w:rsid w:val="001B5ED6"/>
    <w:rsid w:val="001B65CB"/>
    <w:rsid w:val="001B6BD1"/>
    <w:rsid w:val="001B71B7"/>
    <w:rsid w:val="001C0865"/>
    <w:rsid w:val="001C0E80"/>
    <w:rsid w:val="001C11FC"/>
    <w:rsid w:val="001C1857"/>
    <w:rsid w:val="001C1B7A"/>
    <w:rsid w:val="001C21B3"/>
    <w:rsid w:val="001C21E8"/>
    <w:rsid w:val="001C2272"/>
    <w:rsid w:val="001C22A8"/>
    <w:rsid w:val="001C28C1"/>
    <w:rsid w:val="001C3759"/>
    <w:rsid w:val="001C4389"/>
    <w:rsid w:val="001C5537"/>
    <w:rsid w:val="001C5693"/>
    <w:rsid w:val="001C5817"/>
    <w:rsid w:val="001C5839"/>
    <w:rsid w:val="001C6805"/>
    <w:rsid w:val="001C6C69"/>
    <w:rsid w:val="001C6E87"/>
    <w:rsid w:val="001C742A"/>
    <w:rsid w:val="001D028E"/>
    <w:rsid w:val="001D1752"/>
    <w:rsid w:val="001D26F8"/>
    <w:rsid w:val="001D280C"/>
    <w:rsid w:val="001D35F3"/>
    <w:rsid w:val="001D362B"/>
    <w:rsid w:val="001D3B18"/>
    <w:rsid w:val="001D4017"/>
    <w:rsid w:val="001D421E"/>
    <w:rsid w:val="001D4557"/>
    <w:rsid w:val="001D4AED"/>
    <w:rsid w:val="001D4CFB"/>
    <w:rsid w:val="001D4F32"/>
    <w:rsid w:val="001D512F"/>
    <w:rsid w:val="001D542A"/>
    <w:rsid w:val="001D55D8"/>
    <w:rsid w:val="001D5C59"/>
    <w:rsid w:val="001D6DF6"/>
    <w:rsid w:val="001D7161"/>
    <w:rsid w:val="001D76CF"/>
    <w:rsid w:val="001D78EC"/>
    <w:rsid w:val="001D7AE4"/>
    <w:rsid w:val="001D7ECD"/>
    <w:rsid w:val="001E0299"/>
    <w:rsid w:val="001E0524"/>
    <w:rsid w:val="001E05A3"/>
    <w:rsid w:val="001E0A8B"/>
    <w:rsid w:val="001E1090"/>
    <w:rsid w:val="001E1645"/>
    <w:rsid w:val="001E1C7F"/>
    <w:rsid w:val="001E1E83"/>
    <w:rsid w:val="001E25DA"/>
    <w:rsid w:val="001E3022"/>
    <w:rsid w:val="001E34D6"/>
    <w:rsid w:val="001E36A0"/>
    <w:rsid w:val="001E42B3"/>
    <w:rsid w:val="001E47FD"/>
    <w:rsid w:val="001E4C1E"/>
    <w:rsid w:val="001E4DDE"/>
    <w:rsid w:val="001E5503"/>
    <w:rsid w:val="001E588A"/>
    <w:rsid w:val="001E598C"/>
    <w:rsid w:val="001E5B78"/>
    <w:rsid w:val="001E6B0F"/>
    <w:rsid w:val="001E6F20"/>
    <w:rsid w:val="001E714A"/>
    <w:rsid w:val="001E7455"/>
    <w:rsid w:val="001E7A53"/>
    <w:rsid w:val="001E7D1E"/>
    <w:rsid w:val="001F04E9"/>
    <w:rsid w:val="001F0AD0"/>
    <w:rsid w:val="001F0D36"/>
    <w:rsid w:val="001F0F59"/>
    <w:rsid w:val="001F11D0"/>
    <w:rsid w:val="001F17F7"/>
    <w:rsid w:val="001F1800"/>
    <w:rsid w:val="001F1B52"/>
    <w:rsid w:val="001F1E4D"/>
    <w:rsid w:val="001F264D"/>
    <w:rsid w:val="001F2A0C"/>
    <w:rsid w:val="001F2D39"/>
    <w:rsid w:val="001F2F13"/>
    <w:rsid w:val="001F34E1"/>
    <w:rsid w:val="001F382F"/>
    <w:rsid w:val="001F3B2E"/>
    <w:rsid w:val="001F419D"/>
    <w:rsid w:val="001F43BB"/>
    <w:rsid w:val="001F4AB2"/>
    <w:rsid w:val="001F4B1A"/>
    <w:rsid w:val="001F4FCA"/>
    <w:rsid w:val="001F51A1"/>
    <w:rsid w:val="001F52A5"/>
    <w:rsid w:val="001F5347"/>
    <w:rsid w:val="001F5594"/>
    <w:rsid w:val="001F576E"/>
    <w:rsid w:val="001F5B38"/>
    <w:rsid w:val="001F6890"/>
    <w:rsid w:val="001F6C5B"/>
    <w:rsid w:val="001F6F26"/>
    <w:rsid w:val="001F70FD"/>
    <w:rsid w:val="001F72CB"/>
    <w:rsid w:val="001F73F9"/>
    <w:rsid w:val="001F7561"/>
    <w:rsid w:val="00200044"/>
    <w:rsid w:val="002003BA"/>
    <w:rsid w:val="00200432"/>
    <w:rsid w:val="002005BD"/>
    <w:rsid w:val="00200B3D"/>
    <w:rsid w:val="002011DC"/>
    <w:rsid w:val="002013B9"/>
    <w:rsid w:val="002017AC"/>
    <w:rsid w:val="0020184C"/>
    <w:rsid w:val="002018C3"/>
    <w:rsid w:val="00201D1E"/>
    <w:rsid w:val="002028D0"/>
    <w:rsid w:val="0020311B"/>
    <w:rsid w:val="0020312E"/>
    <w:rsid w:val="00203195"/>
    <w:rsid w:val="00203300"/>
    <w:rsid w:val="00203B7D"/>
    <w:rsid w:val="00204364"/>
    <w:rsid w:val="00204A24"/>
    <w:rsid w:val="00205911"/>
    <w:rsid w:val="00205982"/>
    <w:rsid w:val="00206384"/>
    <w:rsid w:val="00206409"/>
    <w:rsid w:val="00206607"/>
    <w:rsid w:val="00206713"/>
    <w:rsid w:val="00206E15"/>
    <w:rsid w:val="00207300"/>
    <w:rsid w:val="0020768D"/>
    <w:rsid w:val="00207C22"/>
    <w:rsid w:val="002101C2"/>
    <w:rsid w:val="00210BD7"/>
    <w:rsid w:val="00210CED"/>
    <w:rsid w:val="00210EC5"/>
    <w:rsid w:val="0021122F"/>
    <w:rsid w:val="002114F1"/>
    <w:rsid w:val="0021252E"/>
    <w:rsid w:val="00212605"/>
    <w:rsid w:val="002127DD"/>
    <w:rsid w:val="00212A39"/>
    <w:rsid w:val="00212A72"/>
    <w:rsid w:val="00212CC2"/>
    <w:rsid w:val="00213157"/>
    <w:rsid w:val="00213368"/>
    <w:rsid w:val="0021354A"/>
    <w:rsid w:val="002135B4"/>
    <w:rsid w:val="00213B60"/>
    <w:rsid w:val="002148D9"/>
    <w:rsid w:val="00214D31"/>
    <w:rsid w:val="00215763"/>
    <w:rsid w:val="00216350"/>
    <w:rsid w:val="00216BEB"/>
    <w:rsid w:val="00216FFE"/>
    <w:rsid w:val="002176DA"/>
    <w:rsid w:val="00221396"/>
    <w:rsid w:val="00221605"/>
    <w:rsid w:val="00221A05"/>
    <w:rsid w:val="00221F55"/>
    <w:rsid w:val="002222FF"/>
    <w:rsid w:val="00222534"/>
    <w:rsid w:val="00222764"/>
    <w:rsid w:val="0022281A"/>
    <w:rsid w:val="0022303F"/>
    <w:rsid w:val="002237DC"/>
    <w:rsid w:val="00223E9B"/>
    <w:rsid w:val="0022419E"/>
    <w:rsid w:val="002242DC"/>
    <w:rsid w:val="0022494C"/>
    <w:rsid w:val="00224B89"/>
    <w:rsid w:val="0022502B"/>
    <w:rsid w:val="002256D0"/>
    <w:rsid w:val="0022580A"/>
    <w:rsid w:val="0022589C"/>
    <w:rsid w:val="00225FE8"/>
    <w:rsid w:val="0022673E"/>
    <w:rsid w:val="00226AAC"/>
    <w:rsid w:val="00226D77"/>
    <w:rsid w:val="002271FD"/>
    <w:rsid w:val="00227B7F"/>
    <w:rsid w:val="00227C2B"/>
    <w:rsid w:val="00227C3D"/>
    <w:rsid w:val="00227D99"/>
    <w:rsid w:val="00227E15"/>
    <w:rsid w:val="00230B5B"/>
    <w:rsid w:val="002311CD"/>
    <w:rsid w:val="002311FE"/>
    <w:rsid w:val="0023185C"/>
    <w:rsid w:val="00231A6E"/>
    <w:rsid w:val="00231C8A"/>
    <w:rsid w:val="002328CB"/>
    <w:rsid w:val="002331BC"/>
    <w:rsid w:val="0023351E"/>
    <w:rsid w:val="00233972"/>
    <w:rsid w:val="00233B93"/>
    <w:rsid w:val="00233EBE"/>
    <w:rsid w:val="00234906"/>
    <w:rsid w:val="002352A9"/>
    <w:rsid w:val="002356A2"/>
    <w:rsid w:val="00235B18"/>
    <w:rsid w:val="00235F32"/>
    <w:rsid w:val="00236129"/>
    <w:rsid w:val="002362C1"/>
    <w:rsid w:val="00236C8B"/>
    <w:rsid w:val="00237504"/>
    <w:rsid w:val="00237773"/>
    <w:rsid w:val="0023782C"/>
    <w:rsid w:val="002379B0"/>
    <w:rsid w:val="00240CBC"/>
    <w:rsid w:val="00240E15"/>
    <w:rsid w:val="0024102F"/>
    <w:rsid w:val="00241287"/>
    <w:rsid w:val="00242AFA"/>
    <w:rsid w:val="002433D1"/>
    <w:rsid w:val="00244982"/>
    <w:rsid w:val="00245613"/>
    <w:rsid w:val="00245671"/>
    <w:rsid w:val="002459B8"/>
    <w:rsid w:val="00246A11"/>
    <w:rsid w:val="00246CA7"/>
    <w:rsid w:val="00247240"/>
    <w:rsid w:val="00247923"/>
    <w:rsid w:val="00247DE3"/>
    <w:rsid w:val="0025002C"/>
    <w:rsid w:val="00250585"/>
    <w:rsid w:val="002509FD"/>
    <w:rsid w:val="00250A7F"/>
    <w:rsid w:val="00250C31"/>
    <w:rsid w:val="00251095"/>
    <w:rsid w:val="00251450"/>
    <w:rsid w:val="00251504"/>
    <w:rsid w:val="0025205C"/>
    <w:rsid w:val="00252304"/>
    <w:rsid w:val="00252333"/>
    <w:rsid w:val="0025281B"/>
    <w:rsid w:val="0025374F"/>
    <w:rsid w:val="00253913"/>
    <w:rsid w:val="00253BF8"/>
    <w:rsid w:val="00253C0B"/>
    <w:rsid w:val="00254464"/>
    <w:rsid w:val="002548FD"/>
    <w:rsid w:val="00254B7B"/>
    <w:rsid w:val="00255AE4"/>
    <w:rsid w:val="00256248"/>
    <w:rsid w:val="00256D95"/>
    <w:rsid w:val="002578E4"/>
    <w:rsid w:val="0025793D"/>
    <w:rsid w:val="00257A25"/>
    <w:rsid w:val="00257A7D"/>
    <w:rsid w:val="00257FA6"/>
    <w:rsid w:val="002605BF"/>
    <w:rsid w:val="002609F9"/>
    <w:rsid w:val="00260ADD"/>
    <w:rsid w:val="00260C18"/>
    <w:rsid w:val="00260C44"/>
    <w:rsid w:val="00260CED"/>
    <w:rsid w:val="0026240E"/>
    <w:rsid w:val="00262511"/>
    <w:rsid w:val="002625A0"/>
    <w:rsid w:val="002630B5"/>
    <w:rsid w:val="002632A5"/>
    <w:rsid w:val="00263616"/>
    <w:rsid w:val="0026362F"/>
    <w:rsid w:val="00263945"/>
    <w:rsid w:val="00263B66"/>
    <w:rsid w:val="00263BF1"/>
    <w:rsid w:val="00263EED"/>
    <w:rsid w:val="002643F2"/>
    <w:rsid w:val="00264539"/>
    <w:rsid w:val="002646C3"/>
    <w:rsid w:val="0026489D"/>
    <w:rsid w:val="00264CD8"/>
    <w:rsid w:val="00264F2B"/>
    <w:rsid w:val="00265FA5"/>
    <w:rsid w:val="002660DB"/>
    <w:rsid w:val="0026616A"/>
    <w:rsid w:val="0026654D"/>
    <w:rsid w:val="002666D3"/>
    <w:rsid w:val="00267552"/>
    <w:rsid w:val="0026777A"/>
    <w:rsid w:val="002678E8"/>
    <w:rsid w:val="00267B40"/>
    <w:rsid w:val="002701D3"/>
    <w:rsid w:val="002702DA"/>
    <w:rsid w:val="00270396"/>
    <w:rsid w:val="0027049F"/>
    <w:rsid w:val="00270595"/>
    <w:rsid w:val="00270FD9"/>
    <w:rsid w:val="002712D6"/>
    <w:rsid w:val="0027135C"/>
    <w:rsid w:val="00271F72"/>
    <w:rsid w:val="0027200E"/>
    <w:rsid w:val="00272059"/>
    <w:rsid w:val="0027214B"/>
    <w:rsid w:val="00272643"/>
    <w:rsid w:val="00272AA8"/>
    <w:rsid w:val="0027351E"/>
    <w:rsid w:val="0027375C"/>
    <w:rsid w:val="00273793"/>
    <w:rsid w:val="00273A1D"/>
    <w:rsid w:val="00273D8F"/>
    <w:rsid w:val="0027468B"/>
    <w:rsid w:val="00274D08"/>
    <w:rsid w:val="002759E7"/>
    <w:rsid w:val="00276007"/>
    <w:rsid w:val="00276172"/>
    <w:rsid w:val="00276D6A"/>
    <w:rsid w:val="00276FF9"/>
    <w:rsid w:val="0027737C"/>
    <w:rsid w:val="00277661"/>
    <w:rsid w:val="00277814"/>
    <w:rsid w:val="00277905"/>
    <w:rsid w:val="002779E9"/>
    <w:rsid w:val="0028013E"/>
    <w:rsid w:val="002801AC"/>
    <w:rsid w:val="00280220"/>
    <w:rsid w:val="002804A0"/>
    <w:rsid w:val="00280795"/>
    <w:rsid w:val="00280D5C"/>
    <w:rsid w:val="002814CB"/>
    <w:rsid w:val="002815FA"/>
    <w:rsid w:val="0028169B"/>
    <w:rsid w:val="00281D03"/>
    <w:rsid w:val="00282728"/>
    <w:rsid w:val="00283246"/>
    <w:rsid w:val="002837DA"/>
    <w:rsid w:val="00283943"/>
    <w:rsid w:val="00283E69"/>
    <w:rsid w:val="0028493A"/>
    <w:rsid w:val="00284EBC"/>
    <w:rsid w:val="002854F3"/>
    <w:rsid w:val="002857C5"/>
    <w:rsid w:val="00286739"/>
    <w:rsid w:val="00286C57"/>
    <w:rsid w:val="00286D5D"/>
    <w:rsid w:val="00286E93"/>
    <w:rsid w:val="002875B5"/>
    <w:rsid w:val="00287B80"/>
    <w:rsid w:val="00287E9E"/>
    <w:rsid w:val="00287F25"/>
    <w:rsid w:val="00290514"/>
    <w:rsid w:val="00290631"/>
    <w:rsid w:val="00290B45"/>
    <w:rsid w:val="00290C10"/>
    <w:rsid w:val="00290D13"/>
    <w:rsid w:val="00290E27"/>
    <w:rsid w:val="00290FFA"/>
    <w:rsid w:val="00291371"/>
    <w:rsid w:val="00291A78"/>
    <w:rsid w:val="00291AE1"/>
    <w:rsid w:val="00291CD8"/>
    <w:rsid w:val="002922C2"/>
    <w:rsid w:val="0029256A"/>
    <w:rsid w:val="00292BA4"/>
    <w:rsid w:val="00292DBC"/>
    <w:rsid w:val="0029344B"/>
    <w:rsid w:val="00293FE6"/>
    <w:rsid w:val="00294195"/>
    <w:rsid w:val="002942A1"/>
    <w:rsid w:val="002942D6"/>
    <w:rsid w:val="00294346"/>
    <w:rsid w:val="00294A9D"/>
    <w:rsid w:val="00295248"/>
    <w:rsid w:val="0029557E"/>
    <w:rsid w:val="00295776"/>
    <w:rsid w:val="002958BF"/>
    <w:rsid w:val="00295C55"/>
    <w:rsid w:val="00296137"/>
    <w:rsid w:val="00296C29"/>
    <w:rsid w:val="00296EF4"/>
    <w:rsid w:val="002976A8"/>
    <w:rsid w:val="00297EA2"/>
    <w:rsid w:val="002A0380"/>
    <w:rsid w:val="002A07B8"/>
    <w:rsid w:val="002A0B42"/>
    <w:rsid w:val="002A1063"/>
    <w:rsid w:val="002A1A6E"/>
    <w:rsid w:val="002A1D99"/>
    <w:rsid w:val="002A1F03"/>
    <w:rsid w:val="002A1F2B"/>
    <w:rsid w:val="002A24A5"/>
    <w:rsid w:val="002A2BF9"/>
    <w:rsid w:val="002A3008"/>
    <w:rsid w:val="002A33FC"/>
    <w:rsid w:val="002A34A1"/>
    <w:rsid w:val="002A391E"/>
    <w:rsid w:val="002A3E9F"/>
    <w:rsid w:val="002A4350"/>
    <w:rsid w:val="002A46BE"/>
    <w:rsid w:val="002A4A18"/>
    <w:rsid w:val="002A4B24"/>
    <w:rsid w:val="002A4CE5"/>
    <w:rsid w:val="002A4E42"/>
    <w:rsid w:val="002A530F"/>
    <w:rsid w:val="002A5759"/>
    <w:rsid w:val="002A5943"/>
    <w:rsid w:val="002A5DE3"/>
    <w:rsid w:val="002A60F3"/>
    <w:rsid w:val="002A632F"/>
    <w:rsid w:val="002A675A"/>
    <w:rsid w:val="002A741A"/>
    <w:rsid w:val="002A76DE"/>
    <w:rsid w:val="002A7C5C"/>
    <w:rsid w:val="002B03A1"/>
    <w:rsid w:val="002B0493"/>
    <w:rsid w:val="002B07A0"/>
    <w:rsid w:val="002B0CAA"/>
    <w:rsid w:val="002B0E23"/>
    <w:rsid w:val="002B1311"/>
    <w:rsid w:val="002B1791"/>
    <w:rsid w:val="002B1EA9"/>
    <w:rsid w:val="002B2BCD"/>
    <w:rsid w:val="002B3501"/>
    <w:rsid w:val="002B39EE"/>
    <w:rsid w:val="002B3AC6"/>
    <w:rsid w:val="002B46B4"/>
    <w:rsid w:val="002B493C"/>
    <w:rsid w:val="002B4B04"/>
    <w:rsid w:val="002B51F4"/>
    <w:rsid w:val="002B564E"/>
    <w:rsid w:val="002B5CB1"/>
    <w:rsid w:val="002B6256"/>
    <w:rsid w:val="002B6A24"/>
    <w:rsid w:val="002B75D1"/>
    <w:rsid w:val="002C0034"/>
    <w:rsid w:val="002C043A"/>
    <w:rsid w:val="002C0446"/>
    <w:rsid w:val="002C1CFD"/>
    <w:rsid w:val="002C2E9D"/>
    <w:rsid w:val="002C3042"/>
    <w:rsid w:val="002C3A39"/>
    <w:rsid w:val="002C40FB"/>
    <w:rsid w:val="002C421A"/>
    <w:rsid w:val="002C44AB"/>
    <w:rsid w:val="002C4A49"/>
    <w:rsid w:val="002C4D12"/>
    <w:rsid w:val="002C4FE2"/>
    <w:rsid w:val="002C52E6"/>
    <w:rsid w:val="002C5866"/>
    <w:rsid w:val="002C5D25"/>
    <w:rsid w:val="002C6217"/>
    <w:rsid w:val="002C6E0B"/>
    <w:rsid w:val="002C72AC"/>
    <w:rsid w:val="002D0876"/>
    <w:rsid w:val="002D0EE3"/>
    <w:rsid w:val="002D11A3"/>
    <w:rsid w:val="002D178C"/>
    <w:rsid w:val="002D2FE0"/>
    <w:rsid w:val="002D39C6"/>
    <w:rsid w:val="002D4271"/>
    <w:rsid w:val="002D4B35"/>
    <w:rsid w:val="002D4C7C"/>
    <w:rsid w:val="002D4E54"/>
    <w:rsid w:val="002D56C7"/>
    <w:rsid w:val="002D5975"/>
    <w:rsid w:val="002D5B7D"/>
    <w:rsid w:val="002D5F58"/>
    <w:rsid w:val="002D6265"/>
    <w:rsid w:val="002D6EB0"/>
    <w:rsid w:val="002D731C"/>
    <w:rsid w:val="002E0036"/>
    <w:rsid w:val="002E0097"/>
    <w:rsid w:val="002E00B0"/>
    <w:rsid w:val="002E02C0"/>
    <w:rsid w:val="002E16DB"/>
    <w:rsid w:val="002E171C"/>
    <w:rsid w:val="002E19A1"/>
    <w:rsid w:val="002E1A71"/>
    <w:rsid w:val="002E21F2"/>
    <w:rsid w:val="002E22E9"/>
    <w:rsid w:val="002E238A"/>
    <w:rsid w:val="002E249A"/>
    <w:rsid w:val="002E264F"/>
    <w:rsid w:val="002E2769"/>
    <w:rsid w:val="002E2EE0"/>
    <w:rsid w:val="002E32A5"/>
    <w:rsid w:val="002E3494"/>
    <w:rsid w:val="002E3A6A"/>
    <w:rsid w:val="002E3B40"/>
    <w:rsid w:val="002E3FE3"/>
    <w:rsid w:val="002E41A3"/>
    <w:rsid w:val="002E4FF7"/>
    <w:rsid w:val="002E5012"/>
    <w:rsid w:val="002E5095"/>
    <w:rsid w:val="002E5848"/>
    <w:rsid w:val="002E5BCA"/>
    <w:rsid w:val="002E5F50"/>
    <w:rsid w:val="002E6476"/>
    <w:rsid w:val="002E65EB"/>
    <w:rsid w:val="002E714E"/>
    <w:rsid w:val="002E7280"/>
    <w:rsid w:val="002E7962"/>
    <w:rsid w:val="002E79E7"/>
    <w:rsid w:val="002E7C34"/>
    <w:rsid w:val="002F0EA7"/>
    <w:rsid w:val="002F11DA"/>
    <w:rsid w:val="002F20D6"/>
    <w:rsid w:val="002F240A"/>
    <w:rsid w:val="002F25A0"/>
    <w:rsid w:val="002F29E0"/>
    <w:rsid w:val="002F2EDB"/>
    <w:rsid w:val="002F3869"/>
    <w:rsid w:val="002F3911"/>
    <w:rsid w:val="002F3953"/>
    <w:rsid w:val="002F3B8C"/>
    <w:rsid w:val="002F3C27"/>
    <w:rsid w:val="002F3FE1"/>
    <w:rsid w:val="002F43DD"/>
    <w:rsid w:val="002F4D42"/>
    <w:rsid w:val="002F4F54"/>
    <w:rsid w:val="002F5705"/>
    <w:rsid w:val="002F6F76"/>
    <w:rsid w:val="002F6FAD"/>
    <w:rsid w:val="002F7D52"/>
    <w:rsid w:val="002F7D6C"/>
    <w:rsid w:val="002F7D77"/>
    <w:rsid w:val="003005A9"/>
    <w:rsid w:val="00300BBA"/>
    <w:rsid w:val="00300FE5"/>
    <w:rsid w:val="00301D46"/>
    <w:rsid w:val="00301EB4"/>
    <w:rsid w:val="00302982"/>
    <w:rsid w:val="00302B3D"/>
    <w:rsid w:val="0030328B"/>
    <w:rsid w:val="003033DE"/>
    <w:rsid w:val="00303693"/>
    <w:rsid w:val="003040BD"/>
    <w:rsid w:val="003041F7"/>
    <w:rsid w:val="00304247"/>
    <w:rsid w:val="00304CE4"/>
    <w:rsid w:val="00304F92"/>
    <w:rsid w:val="00304FC5"/>
    <w:rsid w:val="0030502D"/>
    <w:rsid w:val="0030530D"/>
    <w:rsid w:val="00305957"/>
    <w:rsid w:val="0030613F"/>
    <w:rsid w:val="00306FBE"/>
    <w:rsid w:val="00310955"/>
    <w:rsid w:val="003110F3"/>
    <w:rsid w:val="003111F3"/>
    <w:rsid w:val="00311298"/>
    <w:rsid w:val="0031147E"/>
    <w:rsid w:val="00311A94"/>
    <w:rsid w:val="00312622"/>
    <w:rsid w:val="00312E46"/>
    <w:rsid w:val="00313229"/>
    <w:rsid w:val="0031347F"/>
    <w:rsid w:val="00313CED"/>
    <w:rsid w:val="00313DBB"/>
    <w:rsid w:val="003152B2"/>
    <w:rsid w:val="003157B4"/>
    <w:rsid w:val="00315A79"/>
    <w:rsid w:val="00315AFE"/>
    <w:rsid w:val="00315CF2"/>
    <w:rsid w:val="00315ED3"/>
    <w:rsid w:val="00316416"/>
    <w:rsid w:val="0031674E"/>
    <w:rsid w:val="00316A01"/>
    <w:rsid w:val="00316E8A"/>
    <w:rsid w:val="00316FD2"/>
    <w:rsid w:val="00316FFF"/>
    <w:rsid w:val="00317260"/>
    <w:rsid w:val="00317A45"/>
    <w:rsid w:val="00317B52"/>
    <w:rsid w:val="003200D2"/>
    <w:rsid w:val="003209D2"/>
    <w:rsid w:val="00320D07"/>
    <w:rsid w:val="003211BD"/>
    <w:rsid w:val="00321D22"/>
    <w:rsid w:val="00321EDC"/>
    <w:rsid w:val="0032204A"/>
    <w:rsid w:val="003226D7"/>
    <w:rsid w:val="003229C0"/>
    <w:rsid w:val="003229EB"/>
    <w:rsid w:val="00323A2C"/>
    <w:rsid w:val="0032453B"/>
    <w:rsid w:val="0032606C"/>
    <w:rsid w:val="003261F6"/>
    <w:rsid w:val="003265C5"/>
    <w:rsid w:val="003268B9"/>
    <w:rsid w:val="00326DA6"/>
    <w:rsid w:val="00327503"/>
    <w:rsid w:val="0032754D"/>
    <w:rsid w:val="00327679"/>
    <w:rsid w:val="0032783D"/>
    <w:rsid w:val="00327BED"/>
    <w:rsid w:val="00327E16"/>
    <w:rsid w:val="00327F6B"/>
    <w:rsid w:val="00330273"/>
    <w:rsid w:val="00330D42"/>
    <w:rsid w:val="0033108D"/>
    <w:rsid w:val="00331547"/>
    <w:rsid w:val="00331607"/>
    <w:rsid w:val="00331825"/>
    <w:rsid w:val="00331C7C"/>
    <w:rsid w:val="003320FC"/>
    <w:rsid w:val="003339BB"/>
    <w:rsid w:val="00333CA8"/>
    <w:rsid w:val="00333DD1"/>
    <w:rsid w:val="00333E35"/>
    <w:rsid w:val="00333F5A"/>
    <w:rsid w:val="00334956"/>
    <w:rsid w:val="00334A0D"/>
    <w:rsid w:val="00334B3A"/>
    <w:rsid w:val="00334D45"/>
    <w:rsid w:val="00335647"/>
    <w:rsid w:val="003357A6"/>
    <w:rsid w:val="003362F1"/>
    <w:rsid w:val="0033651F"/>
    <w:rsid w:val="00337828"/>
    <w:rsid w:val="003378F0"/>
    <w:rsid w:val="00337C1F"/>
    <w:rsid w:val="00340080"/>
    <w:rsid w:val="00340109"/>
    <w:rsid w:val="0034171B"/>
    <w:rsid w:val="003419CF"/>
    <w:rsid w:val="00341A6F"/>
    <w:rsid w:val="00341F95"/>
    <w:rsid w:val="00342D2C"/>
    <w:rsid w:val="00343039"/>
    <w:rsid w:val="003430C2"/>
    <w:rsid w:val="00343175"/>
    <w:rsid w:val="00343ECB"/>
    <w:rsid w:val="00343F18"/>
    <w:rsid w:val="00344C78"/>
    <w:rsid w:val="00345148"/>
    <w:rsid w:val="00345609"/>
    <w:rsid w:val="0034560F"/>
    <w:rsid w:val="00345716"/>
    <w:rsid w:val="00345AE7"/>
    <w:rsid w:val="00345C49"/>
    <w:rsid w:val="00345D58"/>
    <w:rsid w:val="00346856"/>
    <w:rsid w:val="003468C0"/>
    <w:rsid w:val="003469C2"/>
    <w:rsid w:val="00346A37"/>
    <w:rsid w:val="00346FE5"/>
    <w:rsid w:val="003502A7"/>
    <w:rsid w:val="00350811"/>
    <w:rsid w:val="00350876"/>
    <w:rsid w:val="003508B1"/>
    <w:rsid w:val="00350C9C"/>
    <w:rsid w:val="00350F46"/>
    <w:rsid w:val="003514BB"/>
    <w:rsid w:val="00351883"/>
    <w:rsid w:val="00351BB7"/>
    <w:rsid w:val="00351BE8"/>
    <w:rsid w:val="00351C7B"/>
    <w:rsid w:val="00352E6A"/>
    <w:rsid w:val="0035347C"/>
    <w:rsid w:val="00353602"/>
    <w:rsid w:val="003536A0"/>
    <w:rsid w:val="003539C7"/>
    <w:rsid w:val="0035427C"/>
    <w:rsid w:val="003547B2"/>
    <w:rsid w:val="0035557C"/>
    <w:rsid w:val="00355618"/>
    <w:rsid w:val="00355C13"/>
    <w:rsid w:val="00356417"/>
    <w:rsid w:val="003564BE"/>
    <w:rsid w:val="00356ECE"/>
    <w:rsid w:val="003574D1"/>
    <w:rsid w:val="00357A9F"/>
    <w:rsid w:val="0036010C"/>
    <w:rsid w:val="00360251"/>
    <w:rsid w:val="00360458"/>
    <w:rsid w:val="00361235"/>
    <w:rsid w:val="003613A7"/>
    <w:rsid w:val="00361659"/>
    <w:rsid w:val="003617E0"/>
    <w:rsid w:val="003618FA"/>
    <w:rsid w:val="00361A78"/>
    <w:rsid w:val="00361F3D"/>
    <w:rsid w:val="00362366"/>
    <w:rsid w:val="00362639"/>
    <w:rsid w:val="0036349E"/>
    <w:rsid w:val="00363515"/>
    <w:rsid w:val="00363E9A"/>
    <w:rsid w:val="00363EF5"/>
    <w:rsid w:val="00364696"/>
    <w:rsid w:val="003646A8"/>
    <w:rsid w:val="00364EB0"/>
    <w:rsid w:val="003654A7"/>
    <w:rsid w:val="00365959"/>
    <w:rsid w:val="00365981"/>
    <w:rsid w:val="00365D07"/>
    <w:rsid w:val="0036600C"/>
    <w:rsid w:val="00366573"/>
    <w:rsid w:val="003704EB"/>
    <w:rsid w:val="003707C4"/>
    <w:rsid w:val="003707D4"/>
    <w:rsid w:val="003711A2"/>
    <w:rsid w:val="003717A3"/>
    <w:rsid w:val="00371956"/>
    <w:rsid w:val="0037263B"/>
    <w:rsid w:val="00372B0A"/>
    <w:rsid w:val="00373563"/>
    <w:rsid w:val="0037363A"/>
    <w:rsid w:val="0037378E"/>
    <w:rsid w:val="003741C8"/>
    <w:rsid w:val="00374639"/>
    <w:rsid w:val="00374BDA"/>
    <w:rsid w:val="00375025"/>
    <w:rsid w:val="00375B61"/>
    <w:rsid w:val="00375DDC"/>
    <w:rsid w:val="003763AF"/>
    <w:rsid w:val="003767B7"/>
    <w:rsid w:val="00376F3B"/>
    <w:rsid w:val="00377433"/>
    <w:rsid w:val="00377460"/>
    <w:rsid w:val="00377634"/>
    <w:rsid w:val="0037769F"/>
    <w:rsid w:val="00377979"/>
    <w:rsid w:val="00377DCC"/>
    <w:rsid w:val="00380266"/>
    <w:rsid w:val="0038041B"/>
    <w:rsid w:val="00380448"/>
    <w:rsid w:val="00380B80"/>
    <w:rsid w:val="00381740"/>
    <w:rsid w:val="00381B2A"/>
    <w:rsid w:val="00381F34"/>
    <w:rsid w:val="00382461"/>
    <w:rsid w:val="00383C31"/>
    <w:rsid w:val="0038490D"/>
    <w:rsid w:val="0038496C"/>
    <w:rsid w:val="003849B0"/>
    <w:rsid w:val="00384BC8"/>
    <w:rsid w:val="00385310"/>
    <w:rsid w:val="0038552E"/>
    <w:rsid w:val="00385D13"/>
    <w:rsid w:val="00386409"/>
    <w:rsid w:val="0038648A"/>
    <w:rsid w:val="003865BE"/>
    <w:rsid w:val="003866C4"/>
    <w:rsid w:val="00386CB1"/>
    <w:rsid w:val="003876EA"/>
    <w:rsid w:val="00387DC9"/>
    <w:rsid w:val="00390222"/>
    <w:rsid w:val="00390353"/>
    <w:rsid w:val="00390406"/>
    <w:rsid w:val="00390AB0"/>
    <w:rsid w:val="0039166D"/>
    <w:rsid w:val="00391EF5"/>
    <w:rsid w:val="00392BA4"/>
    <w:rsid w:val="003934EA"/>
    <w:rsid w:val="00393BCC"/>
    <w:rsid w:val="00393BFA"/>
    <w:rsid w:val="00394C70"/>
    <w:rsid w:val="00395017"/>
    <w:rsid w:val="00395083"/>
    <w:rsid w:val="003951E3"/>
    <w:rsid w:val="00395313"/>
    <w:rsid w:val="00395BA8"/>
    <w:rsid w:val="00395F6A"/>
    <w:rsid w:val="00396B29"/>
    <w:rsid w:val="00396DAB"/>
    <w:rsid w:val="00397375"/>
    <w:rsid w:val="00397D74"/>
    <w:rsid w:val="00397EB1"/>
    <w:rsid w:val="003A0842"/>
    <w:rsid w:val="003A0B46"/>
    <w:rsid w:val="003A0E1F"/>
    <w:rsid w:val="003A1000"/>
    <w:rsid w:val="003A1544"/>
    <w:rsid w:val="003A316F"/>
    <w:rsid w:val="003A3C36"/>
    <w:rsid w:val="003A3CC3"/>
    <w:rsid w:val="003A3FB8"/>
    <w:rsid w:val="003A443D"/>
    <w:rsid w:val="003A4816"/>
    <w:rsid w:val="003A4E27"/>
    <w:rsid w:val="003A52D8"/>
    <w:rsid w:val="003A6379"/>
    <w:rsid w:val="003A655D"/>
    <w:rsid w:val="003A6719"/>
    <w:rsid w:val="003A6B5F"/>
    <w:rsid w:val="003A6D8D"/>
    <w:rsid w:val="003A6E5A"/>
    <w:rsid w:val="003A7F04"/>
    <w:rsid w:val="003B0DD9"/>
    <w:rsid w:val="003B18DD"/>
    <w:rsid w:val="003B1EC3"/>
    <w:rsid w:val="003B22EF"/>
    <w:rsid w:val="003B26DD"/>
    <w:rsid w:val="003B3109"/>
    <w:rsid w:val="003B32D6"/>
    <w:rsid w:val="003B349E"/>
    <w:rsid w:val="003B38FF"/>
    <w:rsid w:val="003B39E5"/>
    <w:rsid w:val="003B3C90"/>
    <w:rsid w:val="003B3D2A"/>
    <w:rsid w:val="003B4563"/>
    <w:rsid w:val="003B47C0"/>
    <w:rsid w:val="003B4B1F"/>
    <w:rsid w:val="003B54D5"/>
    <w:rsid w:val="003B5AC7"/>
    <w:rsid w:val="003B610B"/>
    <w:rsid w:val="003B7308"/>
    <w:rsid w:val="003B7381"/>
    <w:rsid w:val="003B7489"/>
    <w:rsid w:val="003B7992"/>
    <w:rsid w:val="003B7C54"/>
    <w:rsid w:val="003B7E56"/>
    <w:rsid w:val="003B7EDE"/>
    <w:rsid w:val="003B7F09"/>
    <w:rsid w:val="003B7FA0"/>
    <w:rsid w:val="003C03B9"/>
    <w:rsid w:val="003C0D99"/>
    <w:rsid w:val="003C1211"/>
    <w:rsid w:val="003C154D"/>
    <w:rsid w:val="003C1E7C"/>
    <w:rsid w:val="003C2078"/>
    <w:rsid w:val="003C21E9"/>
    <w:rsid w:val="003C2576"/>
    <w:rsid w:val="003C25A5"/>
    <w:rsid w:val="003C2D14"/>
    <w:rsid w:val="003C39B0"/>
    <w:rsid w:val="003C441E"/>
    <w:rsid w:val="003C4832"/>
    <w:rsid w:val="003C5E18"/>
    <w:rsid w:val="003C605B"/>
    <w:rsid w:val="003C610C"/>
    <w:rsid w:val="003C627E"/>
    <w:rsid w:val="003C6470"/>
    <w:rsid w:val="003C66E9"/>
    <w:rsid w:val="003C6B46"/>
    <w:rsid w:val="003C7169"/>
    <w:rsid w:val="003C7AD6"/>
    <w:rsid w:val="003C7EAC"/>
    <w:rsid w:val="003D038E"/>
    <w:rsid w:val="003D065C"/>
    <w:rsid w:val="003D0EA7"/>
    <w:rsid w:val="003D14ED"/>
    <w:rsid w:val="003D1602"/>
    <w:rsid w:val="003D18AB"/>
    <w:rsid w:val="003D19DD"/>
    <w:rsid w:val="003D2963"/>
    <w:rsid w:val="003D2F12"/>
    <w:rsid w:val="003D3345"/>
    <w:rsid w:val="003D347C"/>
    <w:rsid w:val="003D3765"/>
    <w:rsid w:val="003D402E"/>
    <w:rsid w:val="003D4123"/>
    <w:rsid w:val="003D43DB"/>
    <w:rsid w:val="003D5668"/>
    <w:rsid w:val="003D584D"/>
    <w:rsid w:val="003D61F6"/>
    <w:rsid w:val="003D656A"/>
    <w:rsid w:val="003D6D3C"/>
    <w:rsid w:val="003D7B52"/>
    <w:rsid w:val="003D7D08"/>
    <w:rsid w:val="003E01FC"/>
    <w:rsid w:val="003E02B0"/>
    <w:rsid w:val="003E0F2F"/>
    <w:rsid w:val="003E1815"/>
    <w:rsid w:val="003E1C01"/>
    <w:rsid w:val="003E2274"/>
    <w:rsid w:val="003E254F"/>
    <w:rsid w:val="003E2711"/>
    <w:rsid w:val="003E2BF4"/>
    <w:rsid w:val="003E2CCB"/>
    <w:rsid w:val="003E33AA"/>
    <w:rsid w:val="003E3555"/>
    <w:rsid w:val="003E3BE2"/>
    <w:rsid w:val="003E46F6"/>
    <w:rsid w:val="003E4B51"/>
    <w:rsid w:val="003E4DD2"/>
    <w:rsid w:val="003E5818"/>
    <w:rsid w:val="003E5976"/>
    <w:rsid w:val="003E5CB9"/>
    <w:rsid w:val="003E73A0"/>
    <w:rsid w:val="003E7837"/>
    <w:rsid w:val="003E78B1"/>
    <w:rsid w:val="003F046C"/>
    <w:rsid w:val="003F060E"/>
    <w:rsid w:val="003F06A9"/>
    <w:rsid w:val="003F0893"/>
    <w:rsid w:val="003F107D"/>
    <w:rsid w:val="003F1937"/>
    <w:rsid w:val="003F2864"/>
    <w:rsid w:val="003F3136"/>
    <w:rsid w:val="003F41C1"/>
    <w:rsid w:val="003F43E5"/>
    <w:rsid w:val="003F536B"/>
    <w:rsid w:val="003F5654"/>
    <w:rsid w:val="003F59BC"/>
    <w:rsid w:val="003F5E45"/>
    <w:rsid w:val="003F676F"/>
    <w:rsid w:val="003F7338"/>
    <w:rsid w:val="003F75BA"/>
    <w:rsid w:val="003F7849"/>
    <w:rsid w:val="003F7907"/>
    <w:rsid w:val="004002D7"/>
    <w:rsid w:val="00400C21"/>
    <w:rsid w:val="004015C3"/>
    <w:rsid w:val="00401B4A"/>
    <w:rsid w:val="004039B8"/>
    <w:rsid w:val="00403A0A"/>
    <w:rsid w:val="00405620"/>
    <w:rsid w:val="00405F6E"/>
    <w:rsid w:val="0040608A"/>
    <w:rsid w:val="004063BC"/>
    <w:rsid w:val="00406467"/>
    <w:rsid w:val="00406A14"/>
    <w:rsid w:val="004071A4"/>
    <w:rsid w:val="0040750A"/>
    <w:rsid w:val="004106E5"/>
    <w:rsid w:val="0041075A"/>
    <w:rsid w:val="00411070"/>
    <w:rsid w:val="00411459"/>
    <w:rsid w:val="00411593"/>
    <w:rsid w:val="00411AB2"/>
    <w:rsid w:val="00411B4B"/>
    <w:rsid w:val="00411F77"/>
    <w:rsid w:val="00412218"/>
    <w:rsid w:val="00412DA2"/>
    <w:rsid w:val="0041334A"/>
    <w:rsid w:val="00413456"/>
    <w:rsid w:val="00413E5B"/>
    <w:rsid w:val="00414670"/>
    <w:rsid w:val="00414F21"/>
    <w:rsid w:val="004151BF"/>
    <w:rsid w:val="00415A48"/>
    <w:rsid w:val="00416014"/>
    <w:rsid w:val="00416257"/>
    <w:rsid w:val="00416839"/>
    <w:rsid w:val="00416D50"/>
    <w:rsid w:val="00416FF9"/>
    <w:rsid w:val="004172BE"/>
    <w:rsid w:val="0041791F"/>
    <w:rsid w:val="00417D49"/>
    <w:rsid w:val="00417E4F"/>
    <w:rsid w:val="00420B68"/>
    <w:rsid w:val="004214FD"/>
    <w:rsid w:val="004217C2"/>
    <w:rsid w:val="004219B1"/>
    <w:rsid w:val="00421D77"/>
    <w:rsid w:val="00422651"/>
    <w:rsid w:val="004226A3"/>
    <w:rsid w:val="00422DF0"/>
    <w:rsid w:val="00422EF6"/>
    <w:rsid w:val="00424109"/>
    <w:rsid w:val="004241C4"/>
    <w:rsid w:val="004248BB"/>
    <w:rsid w:val="004249B8"/>
    <w:rsid w:val="00425075"/>
    <w:rsid w:val="004259BD"/>
    <w:rsid w:val="00425CD8"/>
    <w:rsid w:val="00426315"/>
    <w:rsid w:val="00426608"/>
    <w:rsid w:val="0042666F"/>
    <w:rsid w:val="004268BF"/>
    <w:rsid w:val="00426FEF"/>
    <w:rsid w:val="004273AA"/>
    <w:rsid w:val="004275EE"/>
    <w:rsid w:val="00427D94"/>
    <w:rsid w:val="00430CC9"/>
    <w:rsid w:val="004322B2"/>
    <w:rsid w:val="004324FC"/>
    <w:rsid w:val="00432638"/>
    <w:rsid w:val="00432917"/>
    <w:rsid w:val="00432A17"/>
    <w:rsid w:val="004336DE"/>
    <w:rsid w:val="004338FA"/>
    <w:rsid w:val="00434205"/>
    <w:rsid w:val="00434891"/>
    <w:rsid w:val="00435DDC"/>
    <w:rsid w:val="00435E71"/>
    <w:rsid w:val="00436633"/>
    <w:rsid w:val="00436AAF"/>
    <w:rsid w:val="004376E0"/>
    <w:rsid w:val="0043788B"/>
    <w:rsid w:val="00437B82"/>
    <w:rsid w:val="00440B3D"/>
    <w:rsid w:val="00440E8B"/>
    <w:rsid w:val="004418E7"/>
    <w:rsid w:val="0044203C"/>
    <w:rsid w:val="00442220"/>
    <w:rsid w:val="00442329"/>
    <w:rsid w:val="0044282C"/>
    <w:rsid w:val="0044289E"/>
    <w:rsid w:val="0044379D"/>
    <w:rsid w:val="00443BD5"/>
    <w:rsid w:val="00444351"/>
    <w:rsid w:val="00444FF1"/>
    <w:rsid w:val="004451CD"/>
    <w:rsid w:val="0044524B"/>
    <w:rsid w:val="00445B1A"/>
    <w:rsid w:val="00445B4E"/>
    <w:rsid w:val="00445FB9"/>
    <w:rsid w:val="004461E8"/>
    <w:rsid w:val="00446288"/>
    <w:rsid w:val="004464B8"/>
    <w:rsid w:val="0044680C"/>
    <w:rsid w:val="00446937"/>
    <w:rsid w:val="0044720A"/>
    <w:rsid w:val="00447308"/>
    <w:rsid w:val="004474DF"/>
    <w:rsid w:val="0044760B"/>
    <w:rsid w:val="004478BA"/>
    <w:rsid w:val="00447C03"/>
    <w:rsid w:val="00450063"/>
    <w:rsid w:val="00450BEE"/>
    <w:rsid w:val="00450FDD"/>
    <w:rsid w:val="00451737"/>
    <w:rsid w:val="00451909"/>
    <w:rsid w:val="00451CB5"/>
    <w:rsid w:val="0045260F"/>
    <w:rsid w:val="0045263C"/>
    <w:rsid w:val="00452998"/>
    <w:rsid w:val="0045316D"/>
    <w:rsid w:val="0045349B"/>
    <w:rsid w:val="00453741"/>
    <w:rsid w:val="00454743"/>
    <w:rsid w:val="0045482A"/>
    <w:rsid w:val="00454A3B"/>
    <w:rsid w:val="00455256"/>
    <w:rsid w:val="004554DF"/>
    <w:rsid w:val="00455685"/>
    <w:rsid w:val="00455C8E"/>
    <w:rsid w:val="0045616E"/>
    <w:rsid w:val="00456C40"/>
    <w:rsid w:val="0045700F"/>
    <w:rsid w:val="0045741A"/>
    <w:rsid w:val="00457523"/>
    <w:rsid w:val="00457982"/>
    <w:rsid w:val="00460005"/>
    <w:rsid w:val="004603AA"/>
    <w:rsid w:val="004604FF"/>
    <w:rsid w:val="004606D6"/>
    <w:rsid w:val="004607E2"/>
    <w:rsid w:val="00460BE0"/>
    <w:rsid w:val="004625FD"/>
    <w:rsid w:val="00462631"/>
    <w:rsid w:val="00462B1D"/>
    <w:rsid w:val="00462B26"/>
    <w:rsid w:val="00462E17"/>
    <w:rsid w:val="00463968"/>
    <w:rsid w:val="004645F7"/>
    <w:rsid w:val="00464927"/>
    <w:rsid w:val="00465333"/>
    <w:rsid w:val="004656AA"/>
    <w:rsid w:val="00465826"/>
    <w:rsid w:val="00465A14"/>
    <w:rsid w:val="00465F99"/>
    <w:rsid w:val="004661E8"/>
    <w:rsid w:val="00466E8F"/>
    <w:rsid w:val="0046729F"/>
    <w:rsid w:val="004702AD"/>
    <w:rsid w:val="00470385"/>
    <w:rsid w:val="00470637"/>
    <w:rsid w:val="004706BE"/>
    <w:rsid w:val="00470955"/>
    <w:rsid w:val="004709A7"/>
    <w:rsid w:val="00470C48"/>
    <w:rsid w:val="0047129D"/>
    <w:rsid w:val="00471975"/>
    <w:rsid w:val="004719FB"/>
    <w:rsid w:val="00471D60"/>
    <w:rsid w:val="00472015"/>
    <w:rsid w:val="00472E46"/>
    <w:rsid w:val="00472EC7"/>
    <w:rsid w:val="004745D8"/>
    <w:rsid w:val="004748EC"/>
    <w:rsid w:val="00475004"/>
    <w:rsid w:val="00475D47"/>
    <w:rsid w:val="00476129"/>
    <w:rsid w:val="004761FA"/>
    <w:rsid w:val="004762E9"/>
    <w:rsid w:val="004767AA"/>
    <w:rsid w:val="00480058"/>
    <w:rsid w:val="00480AF5"/>
    <w:rsid w:val="0048158E"/>
    <w:rsid w:val="004815D6"/>
    <w:rsid w:val="00482125"/>
    <w:rsid w:val="00482336"/>
    <w:rsid w:val="00482B42"/>
    <w:rsid w:val="00482DCC"/>
    <w:rsid w:val="00483039"/>
    <w:rsid w:val="004842B7"/>
    <w:rsid w:val="00484D0E"/>
    <w:rsid w:val="00484F68"/>
    <w:rsid w:val="00485006"/>
    <w:rsid w:val="004857F6"/>
    <w:rsid w:val="00486865"/>
    <w:rsid w:val="00487389"/>
    <w:rsid w:val="004873C8"/>
    <w:rsid w:val="004873DB"/>
    <w:rsid w:val="00487C1E"/>
    <w:rsid w:val="00490528"/>
    <w:rsid w:val="00490600"/>
    <w:rsid w:val="00490AE4"/>
    <w:rsid w:val="00490B56"/>
    <w:rsid w:val="004913CB"/>
    <w:rsid w:val="00491973"/>
    <w:rsid w:val="00491F60"/>
    <w:rsid w:val="00492D05"/>
    <w:rsid w:val="00492F48"/>
    <w:rsid w:val="00493412"/>
    <w:rsid w:val="00493D15"/>
    <w:rsid w:val="00493E74"/>
    <w:rsid w:val="00494446"/>
    <w:rsid w:val="0049459E"/>
    <w:rsid w:val="004950CD"/>
    <w:rsid w:val="00495A6B"/>
    <w:rsid w:val="00495CB2"/>
    <w:rsid w:val="00495E37"/>
    <w:rsid w:val="004963D4"/>
    <w:rsid w:val="0049699B"/>
    <w:rsid w:val="00497670"/>
    <w:rsid w:val="00497AEC"/>
    <w:rsid w:val="00497BF6"/>
    <w:rsid w:val="00497D39"/>
    <w:rsid w:val="004A0673"/>
    <w:rsid w:val="004A0E4D"/>
    <w:rsid w:val="004A1201"/>
    <w:rsid w:val="004A1571"/>
    <w:rsid w:val="004A1662"/>
    <w:rsid w:val="004A1C92"/>
    <w:rsid w:val="004A1E06"/>
    <w:rsid w:val="004A1EBE"/>
    <w:rsid w:val="004A2237"/>
    <w:rsid w:val="004A263E"/>
    <w:rsid w:val="004A28FE"/>
    <w:rsid w:val="004A2B58"/>
    <w:rsid w:val="004A2CE5"/>
    <w:rsid w:val="004A3332"/>
    <w:rsid w:val="004A396A"/>
    <w:rsid w:val="004A3C0B"/>
    <w:rsid w:val="004A425D"/>
    <w:rsid w:val="004A4866"/>
    <w:rsid w:val="004A4CC1"/>
    <w:rsid w:val="004A4D91"/>
    <w:rsid w:val="004A4EEA"/>
    <w:rsid w:val="004A5A10"/>
    <w:rsid w:val="004A5BDD"/>
    <w:rsid w:val="004A6301"/>
    <w:rsid w:val="004A6526"/>
    <w:rsid w:val="004A7A92"/>
    <w:rsid w:val="004B01FD"/>
    <w:rsid w:val="004B05B9"/>
    <w:rsid w:val="004B0F3E"/>
    <w:rsid w:val="004B14FB"/>
    <w:rsid w:val="004B1DF8"/>
    <w:rsid w:val="004B1F06"/>
    <w:rsid w:val="004B2CEE"/>
    <w:rsid w:val="004B37BE"/>
    <w:rsid w:val="004B394D"/>
    <w:rsid w:val="004B43A0"/>
    <w:rsid w:val="004B4626"/>
    <w:rsid w:val="004B4F7F"/>
    <w:rsid w:val="004B5145"/>
    <w:rsid w:val="004B5AA7"/>
    <w:rsid w:val="004B5E31"/>
    <w:rsid w:val="004B620C"/>
    <w:rsid w:val="004B7437"/>
    <w:rsid w:val="004B7BB8"/>
    <w:rsid w:val="004C022B"/>
    <w:rsid w:val="004C038F"/>
    <w:rsid w:val="004C046F"/>
    <w:rsid w:val="004C04B8"/>
    <w:rsid w:val="004C07CD"/>
    <w:rsid w:val="004C0841"/>
    <w:rsid w:val="004C08A6"/>
    <w:rsid w:val="004C151E"/>
    <w:rsid w:val="004C20EC"/>
    <w:rsid w:val="004C240E"/>
    <w:rsid w:val="004C2BF8"/>
    <w:rsid w:val="004C2FC5"/>
    <w:rsid w:val="004C446E"/>
    <w:rsid w:val="004C4552"/>
    <w:rsid w:val="004C4600"/>
    <w:rsid w:val="004C470F"/>
    <w:rsid w:val="004C4D13"/>
    <w:rsid w:val="004C4DFA"/>
    <w:rsid w:val="004C4F53"/>
    <w:rsid w:val="004C560A"/>
    <w:rsid w:val="004C59E6"/>
    <w:rsid w:val="004C5EEE"/>
    <w:rsid w:val="004C61D5"/>
    <w:rsid w:val="004C6308"/>
    <w:rsid w:val="004C734F"/>
    <w:rsid w:val="004C79B5"/>
    <w:rsid w:val="004C7C13"/>
    <w:rsid w:val="004C7FB3"/>
    <w:rsid w:val="004D00D6"/>
    <w:rsid w:val="004D02BE"/>
    <w:rsid w:val="004D048E"/>
    <w:rsid w:val="004D06DD"/>
    <w:rsid w:val="004D133F"/>
    <w:rsid w:val="004D14A5"/>
    <w:rsid w:val="004D1C26"/>
    <w:rsid w:val="004D1D6B"/>
    <w:rsid w:val="004D1DEA"/>
    <w:rsid w:val="004D2DA4"/>
    <w:rsid w:val="004D3506"/>
    <w:rsid w:val="004D3889"/>
    <w:rsid w:val="004D4216"/>
    <w:rsid w:val="004D46D3"/>
    <w:rsid w:val="004D52C8"/>
    <w:rsid w:val="004D5E31"/>
    <w:rsid w:val="004D636E"/>
    <w:rsid w:val="004D6885"/>
    <w:rsid w:val="004D6B76"/>
    <w:rsid w:val="004D7E6B"/>
    <w:rsid w:val="004E0384"/>
    <w:rsid w:val="004E05CA"/>
    <w:rsid w:val="004E0F67"/>
    <w:rsid w:val="004E10E1"/>
    <w:rsid w:val="004E1973"/>
    <w:rsid w:val="004E3A3B"/>
    <w:rsid w:val="004E4437"/>
    <w:rsid w:val="004E4DA3"/>
    <w:rsid w:val="004E4DD6"/>
    <w:rsid w:val="004E4F21"/>
    <w:rsid w:val="004E4FF2"/>
    <w:rsid w:val="004E588A"/>
    <w:rsid w:val="004E6FB8"/>
    <w:rsid w:val="004E737E"/>
    <w:rsid w:val="004E7416"/>
    <w:rsid w:val="004E7B04"/>
    <w:rsid w:val="004F0359"/>
    <w:rsid w:val="004F049F"/>
    <w:rsid w:val="004F07E9"/>
    <w:rsid w:val="004F0997"/>
    <w:rsid w:val="004F0BB6"/>
    <w:rsid w:val="004F0CAE"/>
    <w:rsid w:val="004F0D67"/>
    <w:rsid w:val="004F1449"/>
    <w:rsid w:val="004F1609"/>
    <w:rsid w:val="004F1876"/>
    <w:rsid w:val="004F1C8E"/>
    <w:rsid w:val="004F2B6D"/>
    <w:rsid w:val="004F3003"/>
    <w:rsid w:val="004F3413"/>
    <w:rsid w:val="004F39E0"/>
    <w:rsid w:val="004F3D7B"/>
    <w:rsid w:val="004F3F0E"/>
    <w:rsid w:val="004F53E9"/>
    <w:rsid w:val="004F550E"/>
    <w:rsid w:val="004F58CA"/>
    <w:rsid w:val="004F5E2E"/>
    <w:rsid w:val="004F64FD"/>
    <w:rsid w:val="004F6C81"/>
    <w:rsid w:val="004F6D66"/>
    <w:rsid w:val="004F7912"/>
    <w:rsid w:val="004F79CB"/>
    <w:rsid w:val="004F7F5A"/>
    <w:rsid w:val="005000E5"/>
    <w:rsid w:val="00500404"/>
    <w:rsid w:val="0050041A"/>
    <w:rsid w:val="00500598"/>
    <w:rsid w:val="0050080F"/>
    <w:rsid w:val="00500E38"/>
    <w:rsid w:val="00500F3F"/>
    <w:rsid w:val="005010C3"/>
    <w:rsid w:val="0050196C"/>
    <w:rsid w:val="00501985"/>
    <w:rsid w:val="0050248C"/>
    <w:rsid w:val="005028A9"/>
    <w:rsid w:val="00502989"/>
    <w:rsid w:val="00502BF9"/>
    <w:rsid w:val="00502C4C"/>
    <w:rsid w:val="00502D8D"/>
    <w:rsid w:val="0050357B"/>
    <w:rsid w:val="00503F23"/>
    <w:rsid w:val="00504137"/>
    <w:rsid w:val="00504AD3"/>
    <w:rsid w:val="00504B77"/>
    <w:rsid w:val="00504B8C"/>
    <w:rsid w:val="00504D90"/>
    <w:rsid w:val="00504ECA"/>
    <w:rsid w:val="00504FCD"/>
    <w:rsid w:val="005055ED"/>
    <w:rsid w:val="005059A0"/>
    <w:rsid w:val="00505A4E"/>
    <w:rsid w:val="0050617B"/>
    <w:rsid w:val="00506867"/>
    <w:rsid w:val="0050734B"/>
    <w:rsid w:val="0050756A"/>
    <w:rsid w:val="005079C6"/>
    <w:rsid w:val="005079F4"/>
    <w:rsid w:val="00507BA6"/>
    <w:rsid w:val="00507EE5"/>
    <w:rsid w:val="00507EFC"/>
    <w:rsid w:val="00510475"/>
    <w:rsid w:val="00510D48"/>
    <w:rsid w:val="00510DC8"/>
    <w:rsid w:val="00510DD2"/>
    <w:rsid w:val="00510F42"/>
    <w:rsid w:val="00510F94"/>
    <w:rsid w:val="0051123C"/>
    <w:rsid w:val="0051151A"/>
    <w:rsid w:val="0051166B"/>
    <w:rsid w:val="005118DE"/>
    <w:rsid w:val="00512186"/>
    <w:rsid w:val="0051240D"/>
    <w:rsid w:val="00513546"/>
    <w:rsid w:val="00513836"/>
    <w:rsid w:val="00513978"/>
    <w:rsid w:val="0051483D"/>
    <w:rsid w:val="00514A43"/>
    <w:rsid w:val="00514E00"/>
    <w:rsid w:val="00514E4F"/>
    <w:rsid w:val="00515085"/>
    <w:rsid w:val="0051508F"/>
    <w:rsid w:val="0051537A"/>
    <w:rsid w:val="005153D1"/>
    <w:rsid w:val="00515466"/>
    <w:rsid w:val="00515688"/>
    <w:rsid w:val="00516298"/>
    <w:rsid w:val="0051645E"/>
    <w:rsid w:val="0051693D"/>
    <w:rsid w:val="00516A0C"/>
    <w:rsid w:val="00517397"/>
    <w:rsid w:val="005176F8"/>
    <w:rsid w:val="0051790B"/>
    <w:rsid w:val="005179E1"/>
    <w:rsid w:val="00517CF2"/>
    <w:rsid w:val="00517DF8"/>
    <w:rsid w:val="00520C2B"/>
    <w:rsid w:val="00521564"/>
    <w:rsid w:val="0052157F"/>
    <w:rsid w:val="005215CE"/>
    <w:rsid w:val="005216CC"/>
    <w:rsid w:val="00521996"/>
    <w:rsid w:val="00521E15"/>
    <w:rsid w:val="0052247F"/>
    <w:rsid w:val="00522A33"/>
    <w:rsid w:val="005233FC"/>
    <w:rsid w:val="00523928"/>
    <w:rsid w:val="00523DDA"/>
    <w:rsid w:val="00524616"/>
    <w:rsid w:val="00524E19"/>
    <w:rsid w:val="00525202"/>
    <w:rsid w:val="0052522C"/>
    <w:rsid w:val="005256EE"/>
    <w:rsid w:val="00525725"/>
    <w:rsid w:val="005257AB"/>
    <w:rsid w:val="005259A8"/>
    <w:rsid w:val="00525C30"/>
    <w:rsid w:val="005260C9"/>
    <w:rsid w:val="005264A8"/>
    <w:rsid w:val="0052664F"/>
    <w:rsid w:val="005267CF"/>
    <w:rsid w:val="005268A7"/>
    <w:rsid w:val="00526BBB"/>
    <w:rsid w:val="00526DA5"/>
    <w:rsid w:val="00527057"/>
    <w:rsid w:val="00527BCA"/>
    <w:rsid w:val="00527CF7"/>
    <w:rsid w:val="0053005C"/>
    <w:rsid w:val="005306BD"/>
    <w:rsid w:val="005308AD"/>
    <w:rsid w:val="0053094F"/>
    <w:rsid w:val="00530B37"/>
    <w:rsid w:val="00530CCC"/>
    <w:rsid w:val="00531381"/>
    <w:rsid w:val="005315F5"/>
    <w:rsid w:val="0053199C"/>
    <w:rsid w:val="0053212A"/>
    <w:rsid w:val="005323A3"/>
    <w:rsid w:val="00532501"/>
    <w:rsid w:val="0053364A"/>
    <w:rsid w:val="005344E1"/>
    <w:rsid w:val="00534A00"/>
    <w:rsid w:val="00534D51"/>
    <w:rsid w:val="005359E0"/>
    <w:rsid w:val="00535ABA"/>
    <w:rsid w:val="00536365"/>
    <w:rsid w:val="005367C3"/>
    <w:rsid w:val="00536FC1"/>
    <w:rsid w:val="005373C4"/>
    <w:rsid w:val="005373C8"/>
    <w:rsid w:val="005376F7"/>
    <w:rsid w:val="00537BB5"/>
    <w:rsid w:val="00537DBD"/>
    <w:rsid w:val="0054047A"/>
    <w:rsid w:val="00540CCB"/>
    <w:rsid w:val="0054112D"/>
    <w:rsid w:val="00542A01"/>
    <w:rsid w:val="00542FF3"/>
    <w:rsid w:val="0054302B"/>
    <w:rsid w:val="00543161"/>
    <w:rsid w:val="00543DFF"/>
    <w:rsid w:val="00543F49"/>
    <w:rsid w:val="0054424A"/>
    <w:rsid w:val="005450BD"/>
    <w:rsid w:val="00545B8E"/>
    <w:rsid w:val="00545D0B"/>
    <w:rsid w:val="005465FB"/>
    <w:rsid w:val="00546DEE"/>
    <w:rsid w:val="00546E63"/>
    <w:rsid w:val="0054735C"/>
    <w:rsid w:val="0054761F"/>
    <w:rsid w:val="00547A8F"/>
    <w:rsid w:val="00547EE1"/>
    <w:rsid w:val="005500F0"/>
    <w:rsid w:val="00550109"/>
    <w:rsid w:val="00550245"/>
    <w:rsid w:val="00550711"/>
    <w:rsid w:val="00550A87"/>
    <w:rsid w:val="00550F21"/>
    <w:rsid w:val="0055119C"/>
    <w:rsid w:val="0055181E"/>
    <w:rsid w:val="00552097"/>
    <w:rsid w:val="00552382"/>
    <w:rsid w:val="00552683"/>
    <w:rsid w:val="005526C8"/>
    <w:rsid w:val="0055278F"/>
    <w:rsid w:val="005527B9"/>
    <w:rsid w:val="0055309E"/>
    <w:rsid w:val="005530F3"/>
    <w:rsid w:val="00553348"/>
    <w:rsid w:val="005536A8"/>
    <w:rsid w:val="00553BA3"/>
    <w:rsid w:val="00553DD7"/>
    <w:rsid w:val="0055400F"/>
    <w:rsid w:val="00554010"/>
    <w:rsid w:val="005546EF"/>
    <w:rsid w:val="005547D3"/>
    <w:rsid w:val="00554A1A"/>
    <w:rsid w:val="005551C4"/>
    <w:rsid w:val="005551E2"/>
    <w:rsid w:val="00555400"/>
    <w:rsid w:val="005556C9"/>
    <w:rsid w:val="00555B19"/>
    <w:rsid w:val="00556060"/>
    <w:rsid w:val="00556650"/>
    <w:rsid w:val="00556835"/>
    <w:rsid w:val="0055691F"/>
    <w:rsid w:val="00556A10"/>
    <w:rsid w:val="00556A44"/>
    <w:rsid w:val="00556CA6"/>
    <w:rsid w:val="005574A8"/>
    <w:rsid w:val="00557AB9"/>
    <w:rsid w:val="00557DB3"/>
    <w:rsid w:val="00557EAD"/>
    <w:rsid w:val="0056014F"/>
    <w:rsid w:val="005607CA"/>
    <w:rsid w:val="00560ADE"/>
    <w:rsid w:val="00561748"/>
    <w:rsid w:val="00561920"/>
    <w:rsid w:val="0056235A"/>
    <w:rsid w:val="005623FD"/>
    <w:rsid w:val="00562955"/>
    <w:rsid w:val="00562E2C"/>
    <w:rsid w:val="00563EEC"/>
    <w:rsid w:val="00564505"/>
    <w:rsid w:val="00564ADC"/>
    <w:rsid w:val="005653F1"/>
    <w:rsid w:val="00566072"/>
    <w:rsid w:val="00566125"/>
    <w:rsid w:val="00566180"/>
    <w:rsid w:val="005665BD"/>
    <w:rsid w:val="00566969"/>
    <w:rsid w:val="00566AD3"/>
    <w:rsid w:val="00567060"/>
    <w:rsid w:val="00567D8B"/>
    <w:rsid w:val="005717F0"/>
    <w:rsid w:val="0057184D"/>
    <w:rsid w:val="00571AD9"/>
    <w:rsid w:val="0057281B"/>
    <w:rsid w:val="00572C89"/>
    <w:rsid w:val="00572E94"/>
    <w:rsid w:val="00572FC0"/>
    <w:rsid w:val="005735A0"/>
    <w:rsid w:val="0057369C"/>
    <w:rsid w:val="005736FC"/>
    <w:rsid w:val="00573CA5"/>
    <w:rsid w:val="0057448B"/>
    <w:rsid w:val="00574C1E"/>
    <w:rsid w:val="00574D7D"/>
    <w:rsid w:val="00574E89"/>
    <w:rsid w:val="00575EB8"/>
    <w:rsid w:val="005760B3"/>
    <w:rsid w:val="00577FB8"/>
    <w:rsid w:val="00580080"/>
    <w:rsid w:val="00580675"/>
    <w:rsid w:val="005807E7"/>
    <w:rsid w:val="00580CB7"/>
    <w:rsid w:val="00581234"/>
    <w:rsid w:val="0058138C"/>
    <w:rsid w:val="0058149F"/>
    <w:rsid w:val="005818C1"/>
    <w:rsid w:val="00581BAF"/>
    <w:rsid w:val="00581C02"/>
    <w:rsid w:val="0058215F"/>
    <w:rsid w:val="005826B3"/>
    <w:rsid w:val="005828BF"/>
    <w:rsid w:val="0058296F"/>
    <w:rsid w:val="00583044"/>
    <w:rsid w:val="005836E4"/>
    <w:rsid w:val="005838C9"/>
    <w:rsid w:val="0058392D"/>
    <w:rsid w:val="00584062"/>
    <w:rsid w:val="00584359"/>
    <w:rsid w:val="005844AB"/>
    <w:rsid w:val="0058517F"/>
    <w:rsid w:val="00585184"/>
    <w:rsid w:val="0058549A"/>
    <w:rsid w:val="005854B4"/>
    <w:rsid w:val="00585524"/>
    <w:rsid w:val="00585638"/>
    <w:rsid w:val="00585CE6"/>
    <w:rsid w:val="0058610D"/>
    <w:rsid w:val="0058638F"/>
    <w:rsid w:val="005863BE"/>
    <w:rsid w:val="00587450"/>
    <w:rsid w:val="00587788"/>
    <w:rsid w:val="00587A8D"/>
    <w:rsid w:val="00587D96"/>
    <w:rsid w:val="00590A82"/>
    <w:rsid w:val="0059191C"/>
    <w:rsid w:val="00591FF1"/>
    <w:rsid w:val="005923EF"/>
    <w:rsid w:val="00592F12"/>
    <w:rsid w:val="005930F7"/>
    <w:rsid w:val="005931CB"/>
    <w:rsid w:val="00593719"/>
    <w:rsid w:val="0059375A"/>
    <w:rsid w:val="005939C7"/>
    <w:rsid w:val="00593A2A"/>
    <w:rsid w:val="00593E7B"/>
    <w:rsid w:val="0059405C"/>
    <w:rsid w:val="0059515C"/>
    <w:rsid w:val="005951AD"/>
    <w:rsid w:val="00595217"/>
    <w:rsid w:val="005952BF"/>
    <w:rsid w:val="0059538F"/>
    <w:rsid w:val="00595EC8"/>
    <w:rsid w:val="0059623C"/>
    <w:rsid w:val="0059678F"/>
    <w:rsid w:val="00596D19"/>
    <w:rsid w:val="0059707B"/>
    <w:rsid w:val="005971AE"/>
    <w:rsid w:val="005973B4"/>
    <w:rsid w:val="005976B3"/>
    <w:rsid w:val="00597DCC"/>
    <w:rsid w:val="005A0461"/>
    <w:rsid w:val="005A068D"/>
    <w:rsid w:val="005A0A88"/>
    <w:rsid w:val="005A1622"/>
    <w:rsid w:val="005A1CEC"/>
    <w:rsid w:val="005A22D6"/>
    <w:rsid w:val="005A2C3D"/>
    <w:rsid w:val="005A2E6E"/>
    <w:rsid w:val="005A3078"/>
    <w:rsid w:val="005A30D0"/>
    <w:rsid w:val="005A3AD0"/>
    <w:rsid w:val="005A5451"/>
    <w:rsid w:val="005A61A7"/>
    <w:rsid w:val="005A63AF"/>
    <w:rsid w:val="005A6DDB"/>
    <w:rsid w:val="005A79F8"/>
    <w:rsid w:val="005B00D4"/>
    <w:rsid w:val="005B06BF"/>
    <w:rsid w:val="005B0B94"/>
    <w:rsid w:val="005B0CAE"/>
    <w:rsid w:val="005B1417"/>
    <w:rsid w:val="005B1BFA"/>
    <w:rsid w:val="005B1C5A"/>
    <w:rsid w:val="005B22FC"/>
    <w:rsid w:val="005B2302"/>
    <w:rsid w:val="005B27EE"/>
    <w:rsid w:val="005B28B1"/>
    <w:rsid w:val="005B2DAA"/>
    <w:rsid w:val="005B3580"/>
    <w:rsid w:val="005B3776"/>
    <w:rsid w:val="005B426A"/>
    <w:rsid w:val="005B43DB"/>
    <w:rsid w:val="005B4481"/>
    <w:rsid w:val="005B4931"/>
    <w:rsid w:val="005B56B6"/>
    <w:rsid w:val="005B57C6"/>
    <w:rsid w:val="005B592A"/>
    <w:rsid w:val="005B5941"/>
    <w:rsid w:val="005B5B86"/>
    <w:rsid w:val="005B67C7"/>
    <w:rsid w:val="005B67F8"/>
    <w:rsid w:val="005B6E2F"/>
    <w:rsid w:val="005B7810"/>
    <w:rsid w:val="005B7D25"/>
    <w:rsid w:val="005C09C9"/>
    <w:rsid w:val="005C09F0"/>
    <w:rsid w:val="005C1161"/>
    <w:rsid w:val="005C1338"/>
    <w:rsid w:val="005C1346"/>
    <w:rsid w:val="005C1541"/>
    <w:rsid w:val="005C18C3"/>
    <w:rsid w:val="005C19B7"/>
    <w:rsid w:val="005C1E25"/>
    <w:rsid w:val="005C24E7"/>
    <w:rsid w:val="005C256D"/>
    <w:rsid w:val="005C25AC"/>
    <w:rsid w:val="005C2A07"/>
    <w:rsid w:val="005C2ED2"/>
    <w:rsid w:val="005C39BC"/>
    <w:rsid w:val="005C3F2E"/>
    <w:rsid w:val="005C4501"/>
    <w:rsid w:val="005C5298"/>
    <w:rsid w:val="005C53BD"/>
    <w:rsid w:val="005C56E8"/>
    <w:rsid w:val="005C5934"/>
    <w:rsid w:val="005C5C29"/>
    <w:rsid w:val="005C632C"/>
    <w:rsid w:val="005C6C37"/>
    <w:rsid w:val="005C6D40"/>
    <w:rsid w:val="005C7DA4"/>
    <w:rsid w:val="005D0040"/>
    <w:rsid w:val="005D07A0"/>
    <w:rsid w:val="005D0A7D"/>
    <w:rsid w:val="005D0C37"/>
    <w:rsid w:val="005D12B3"/>
    <w:rsid w:val="005D1AF7"/>
    <w:rsid w:val="005D1B24"/>
    <w:rsid w:val="005D1CEC"/>
    <w:rsid w:val="005D20DA"/>
    <w:rsid w:val="005D2B42"/>
    <w:rsid w:val="005D2C73"/>
    <w:rsid w:val="005D30E8"/>
    <w:rsid w:val="005D3A2C"/>
    <w:rsid w:val="005D3B19"/>
    <w:rsid w:val="005D461D"/>
    <w:rsid w:val="005D4EC9"/>
    <w:rsid w:val="005D51ED"/>
    <w:rsid w:val="005D5238"/>
    <w:rsid w:val="005D5436"/>
    <w:rsid w:val="005D55FC"/>
    <w:rsid w:val="005D579C"/>
    <w:rsid w:val="005D6427"/>
    <w:rsid w:val="005D6A50"/>
    <w:rsid w:val="005D702D"/>
    <w:rsid w:val="005D72EC"/>
    <w:rsid w:val="005D735E"/>
    <w:rsid w:val="005E05D1"/>
    <w:rsid w:val="005E0764"/>
    <w:rsid w:val="005E0775"/>
    <w:rsid w:val="005E08E0"/>
    <w:rsid w:val="005E0DF4"/>
    <w:rsid w:val="005E0E11"/>
    <w:rsid w:val="005E10D2"/>
    <w:rsid w:val="005E1259"/>
    <w:rsid w:val="005E1522"/>
    <w:rsid w:val="005E1964"/>
    <w:rsid w:val="005E2209"/>
    <w:rsid w:val="005E22F2"/>
    <w:rsid w:val="005E2783"/>
    <w:rsid w:val="005E28E3"/>
    <w:rsid w:val="005E2D41"/>
    <w:rsid w:val="005E2EF4"/>
    <w:rsid w:val="005E3427"/>
    <w:rsid w:val="005E34CD"/>
    <w:rsid w:val="005E414D"/>
    <w:rsid w:val="005E4308"/>
    <w:rsid w:val="005E4608"/>
    <w:rsid w:val="005E4DA8"/>
    <w:rsid w:val="005E7063"/>
    <w:rsid w:val="005E7117"/>
    <w:rsid w:val="005E73ED"/>
    <w:rsid w:val="005E79BE"/>
    <w:rsid w:val="005F06C9"/>
    <w:rsid w:val="005F0918"/>
    <w:rsid w:val="005F0DD5"/>
    <w:rsid w:val="005F1073"/>
    <w:rsid w:val="005F10B0"/>
    <w:rsid w:val="005F13CA"/>
    <w:rsid w:val="005F18AD"/>
    <w:rsid w:val="005F1A55"/>
    <w:rsid w:val="005F258F"/>
    <w:rsid w:val="005F26EC"/>
    <w:rsid w:val="005F2AA6"/>
    <w:rsid w:val="005F2E56"/>
    <w:rsid w:val="005F3247"/>
    <w:rsid w:val="005F36B3"/>
    <w:rsid w:val="005F3900"/>
    <w:rsid w:val="005F4226"/>
    <w:rsid w:val="005F4441"/>
    <w:rsid w:val="005F49F1"/>
    <w:rsid w:val="005F4E00"/>
    <w:rsid w:val="005F4FA0"/>
    <w:rsid w:val="005F531F"/>
    <w:rsid w:val="005F55AC"/>
    <w:rsid w:val="005F59ED"/>
    <w:rsid w:val="005F61B1"/>
    <w:rsid w:val="005F6CD2"/>
    <w:rsid w:val="005F6E23"/>
    <w:rsid w:val="005F71DF"/>
    <w:rsid w:val="005F75D6"/>
    <w:rsid w:val="005F7763"/>
    <w:rsid w:val="00600173"/>
    <w:rsid w:val="006008E7"/>
    <w:rsid w:val="00600D8A"/>
    <w:rsid w:val="006014B1"/>
    <w:rsid w:val="00601A7D"/>
    <w:rsid w:val="00601BF8"/>
    <w:rsid w:val="0060284E"/>
    <w:rsid w:val="006028B7"/>
    <w:rsid w:val="00602B8B"/>
    <w:rsid w:val="006030E9"/>
    <w:rsid w:val="0060311E"/>
    <w:rsid w:val="00603182"/>
    <w:rsid w:val="00604B5B"/>
    <w:rsid w:val="00604E8A"/>
    <w:rsid w:val="0060547E"/>
    <w:rsid w:val="00605A00"/>
    <w:rsid w:val="00606CAF"/>
    <w:rsid w:val="00607104"/>
    <w:rsid w:val="006072CD"/>
    <w:rsid w:val="006073B0"/>
    <w:rsid w:val="0060746F"/>
    <w:rsid w:val="006078ED"/>
    <w:rsid w:val="00610665"/>
    <w:rsid w:val="00610AED"/>
    <w:rsid w:val="00610C74"/>
    <w:rsid w:val="00610DAE"/>
    <w:rsid w:val="00610EE5"/>
    <w:rsid w:val="00611409"/>
    <w:rsid w:val="00611601"/>
    <w:rsid w:val="006117DB"/>
    <w:rsid w:val="0061210E"/>
    <w:rsid w:val="00612309"/>
    <w:rsid w:val="00612A79"/>
    <w:rsid w:val="00612B37"/>
    <w:rsid w:val="00612CD1"/>
    <w:rsid w:val="00613129"/>
    <w:rsid w:val="006135F8"/>
    <w:rsid w:val="006137B6"/>
    <w:rsid w:val="00613CAD"/>
    <w:rsid w:val="00614200"/>
    <w:rsid w:val="006142C1"/>
    <w:rsid w:val="00614496"/>
    <w:rsid w:val="006149AB"/>
    <w:rsid w:val="00614AB7"/>
    <w:rsid w:val="00614D33"/>
    <w:rsid w:val="00615869"/>
    <w:rsid w:val="006159C1"/>
    <w:rsid w:val="0061633D"/>
    <w:rsid w:val="00616DA2"/>
    <w:rsid w:val="00617501"/>
    <w:rsid w:val="00617585"/>
    <w:rsid w:val="006176A0"/>
    <w:rsid w:val="00617C74"/>
    <w:rsid w:val="00617CA5"/>
    <w:rsid w:val="00617DC3"/>
    <w:rsid w:val="0062004D"/>
    <w:rsid w:val="0062013F"/>
    <w:rsid w:val="006205CF"/>
    <w:rsid w:val="0062121F"/>
    <w:rsid w:val="00621336"/>
    <w:rsid w:val="0062134D"/>
    <w:rsid w:val="006214A3"/>
    <w:rsid w:val="00622420"/>
    <w:rsid w:val="00622A25"/>
    <w:rsid w:val="00623449"/>
    <w:rsid w:val="006237E2"/>
    <w:rsid w:val="006242F0"/>
    <w:rsid w:val="00625052"/>
    <w:rsid w:val="00625E2F"/>
    <w:rsid w:val="00626092"/>
    <w:rsid w:val="00626EC9"/>
    <w:rsid w:val="00627DCE"/>
    <w:rsid w:val="006300BA"/>
    <w:rsid w:val="006306D3"/>
    <w:rsid w:val="006307A3"/>
    <w:rsid w:val="00630C05"/>
    <w:rsid w:val="00630C53"/>
    <w:rsid w:val="00630CBE"/>
    <w:rsid w:val="00630DB4"/>
    <w:rsid w:val="00630F3C"/>
    <w:rsid w:val="006310EB"/>
    <w:rsid w:val="006310F7"/>
    <w:rsid w:val="00631188"/>
    <w:rsid w:val="00631392"/>
    <w:rsid w:val="006315D0"/>
    <w:rsid w:val="00631BF9"/>
    <w:rsid w:val="006322C1"/>
    <w:rsid w:val="006322D9"/>
    <w:rsid w:val="00632A5D"/>
    <w:rsid w:val="00632A9C"/>
    <w:rsid w:val="00632C77"/>
    <w:rsid w:val="006331EA"/>
    <w:rsid w:val="0063326A"/>
    <w:rsid w:val="0063326E"/>
    <w:rsid w:val="00633641"/>
    <w:rsid w:val="006339B6"/>
    <w:rsid w:val="00633AEA"/>
    <w:rsid w:val="00633B46"/>
    <w:rsid w:val="006341D5"/>
    <w:rsid w:val="006342F8"/>
    <w:rsid w:val="00635C16"/>
    <w:rsid w:val="00636940"/>
    <w:rsid w:val="0063695E"/>
    <w:rsid w:val="00636DE7"/>
    <w:rsid w:val="006375D4"/>
    <w:rsid w:val="00637633"/>
    <w:rsid w:val="00637758"/>
    <w:rsid w:val="00637CD2"/>
    <w:rsid w:val="00637D72"/>
    <w:rsid w:val="00637DFA"/>
    <w:rsid w:val="00637E9F"/>
    <w:rsid w:val="00640625"/>
    <w:rsid w:val="00640A40"/>
    <w:rsid w:val="00640C79"/>
    <w:rsid w:val="00641045"/>
    <w:rsid w:val="00641523"/>
    <w:rsid w:val="00641A7E"/>
    <w:rsid w:val="006428F7"/>
    <w:rsid w:val="00643080"/>
    <w:rsid w:val="0064358B"/>
    <w:rsid w:val="00643DEA"/>
    <w:rsid w:val="00644A7E"/>
    <w:rsid w:val="00645A80"/>
    <w:rsid w:val="00645BBA"/>
    <w:rsid w:val="006460B6"/>
    <w:rsid w:val="0064611F"/>
    <w:rsid w:val="00646F3A"/>
    <w:rsid w:val="0064707F"/>
    <w:rsid w:val="006470DD"/>
    <w:rsid w:val="00647357"/>
    <w:rsid w:val="00647A63"/>
    <w:rsid w:val="00647B60"/>
    <w:rsid w:val="00647F65"/>
    <w:rsid w:val="00650A4F"/>
    <w:rsid w:val="00651043"/>
    <w:rsid w:val="00651044"/>
    <w:rsid w:val="006517D1"/>
    <w:rsid w:val="00651B3A"/>
    <w:rsid w:val="00651D15"/>
    <w:rsid w:val="006523EA"/>
    <w:rsid w:val="00652767"/>
    <w:rsid w:val="00652F96"/>
    <w:rsid w:val="00653028"/>
    <w:rsid w:val="006538BE"/>
    <w:rsid w:val="00654044"/>
    <w:rsid w:val="00654230"/>
    <w:rsid w:val="00654355"/>
    <w:rsid w:val="006544A1"/>
    <w:rsid w:val="006555B8"/>
    <w:rsid w:val="00655946"/>
    <w:rsid w:val="00655F3A"/>
    <w:rsid w:val="00656F42"/>
    <w:rsid w:val="00656F84"/>
    <w:rsid w:val="00656FDB"/>
    <w:rsid w:val="006570E0"/>
    <w:rsid w:val="0065712F"/>
    <w:rsid w:val="00657E40"/>
    <w:rsid w:val="00660136"/>
    <w:rsid w:val="00660166"/>
    <w:rsid w:val="00660602"/>
    <w:rsid w:val="00660658"/>
    <w:rsid w:val="00660874"/>
    <w:rsid w:val="00661679"/>
    <w:rsid w:val="0066186D"/>
    <w:rsid w:val="00661A37"/>
    <w:rsid w:val="00662037"/>
    <w:rsid w:val="006628D9"/>
    <w:rsid w:val="00662FAE"/>
    <w:rsid w:val="00663133"/>
    <w:rsid w:val="00663ADB"/>
    <w:rsid w:val="00664024"/>
    <w:rsid w:val="00664418"/>
    <w:rsid w:val="00664E0E"/>
    <w:rsid w:val="00665079"/>
    <w:rsid w:val="00665602"/>
    <w:rsid w:val="00665784"/>
    <w:rsid w:val="00665E48"/>
    <w:rsid w:val="00665E4A"/>
    <w:rsid w:val="00666FD3"/>
    <w:rsid w:val="006676F1"/>
    <w:rsid w:val="00667B1A"/>
    <w:rsid w:val="0067052E"/>
    <w:rsid w:val="00670900"/>
    <w:rsid w:val="00671858"/>
    <w:rsid w:val="00671C7D"/>
    <w:rsid w:val="00672428"/>
    <w:rsid w:val="0067244F"/>
    <w:rsid w:val="00672BB7"/>
    <w:rsid w:val="00672BFE"/>
    <w:rsid w:val="006731DA"/>
    <w:rsid w:val="00673212"/>
    <w:rsid w:val="006735BA"/>
    <w:rsid w:val="00673F14"/>
    <w:rsid w:val="00674706"/>
    <w:rsid w:val="00674A0D"/>
    <w:rsid w:val="006759EF"/>
    <w:rsid w:val="00675CA1"/>
    <w:rsid w:val="0067603F"/>
    <w:rsid w:val="00676637"/>
    <w:rsid w:val="00676A9D"/>
    <w:rsid w:val="00677300"/>
    <w:rsid w:val="00677376"/>
    <w:rsid w:val="00677551"/>
    <w:rsid w:val="00677BD3"/>
    <w:rsid w:val="00677EE7"/>
    <w:rsid w:val="0068074A"/>
    <w:rsid w:val="00681098"/>
    <w:rsid w:val="006813CE"/>
    <w:rsid w:val="00681972"/>
    <w:rsid w:val="0068198A"/>
    <w:rsid w:val="00681AFB"/>
    <w:rsid w:val="00681B82"/>
    <w:rsid w:val="00682D16"/>
    <w:rsid w:val="006830A9"/>
    <w:rsid w:val="00683120"/>
    <w:rsid w:val="00683A3A"/>
    <w:rsid w:val="00684F99"/>
    <w:rsid w:val="0068552B"/>
    <w:rsid w:val="00686060"/>
    <w:rsid w:val="0068608A"/>
    <w:rsid w:val="00687811"/>
    <w:rsid w:val="00687B70"/>
    <w:rsid w:val="00690996"/>
    <w:rsid w:val="00690ADD"/>
    <w:rsid w:val="00691286"/>
    <w:rsid w:val="0069156B"/>
    <w:rsid w:val="0069174D"/>
    <w:rsid w:val="00691F03"/>
    <w:rsid w:val="00692503"/>
    <w:rsid w:val="00692C47"/>
    <w:rsid w:val="00692FDB"/>
    <w:rsid w:val="00693329"/>
    <w:rsid w:val="0069340A"/>
    <w:rsid w:val="0069373A"/>
    <w:rsid w:val="00693E7A"/>
    <w:rsid w:val="006942A4"/>
    <w:rsid w:val="006945D6"/>
    <w:rsid w:val="00694616"/>
    <w:rsid w:val="0069472C"/>
    <w:rsid w:val="00694909"/>
    <w:rsid w:val="00694CDC"/>
    <w:rsid w:val="00694D41"/>
    <w:rsid w:val="00694D8E"/>
    <w:rsid w:val="00695420"/>
    <w:rsid w:val="00695AA2"/>
    <w:rsid w:val="006965C9"/>
    <w:rsid w:val="006968BA"/>
    <w:rsid w:val="006975BD"/>
    <w:rsid w:val="0069793E"/>
    <w:rsid w:val="006A055C"/>
    <w:rsid w:val="006A096A"/>
    <w:rsid w:val="006A0B4D"/>
    <w:rsid w:val="006A0E54"/>
    <w:rsid w:val="006A0E74"/>
    <w:rsid w:val="006A0EDC"/>
    <w:rsid w:val="006A168E"/>
    <w:rsid w:val="006A19D7"/>
    <w:rsid w:val="006A369F"/>
    <w:rsid w:val="006A417A"/>
    <w:rsid w:val="006A42F5"/>
    <w:rsid w:val="006A4859"/>
    <w:rsid w:val="006A4AD7"/>
    <w:rsid w:val="006A51B2"/>
    <w:rsid w:val="006A5321"/>
    <w:rsid w:val="006A537A"/>
    <w:rsid w:val="006A5479"/>
    <w:rsid w:val="006A5862"/>
    <w:rsid w:val="006A63B3"/>
    <w:rsid w:val="006A65C4"/>
    <w:rsid w:val="006A680E"/>
    <w:rsid w:val="006A687A"/>
    <w:rsid w:val="006A6E72"/>
    <w:rsid w:val="006A7068"/>
    <w:rsid w:val="006A7624"/>
    <w:rsid w:val="006A76D5"/>
    <w:rsid w:val="006A7709"/>
    <w:rsid w:val="006A791E"/>
    <w:rsid w:val="006A7A31"/>
    <w:rsid w:val="006A7C99"/>
    <w:rsid w:val="006B020F"/>
    <w:rsid w:val="006B0BC7"/>
    <w:rsid w:val="006B17CC"/>
    <w:rsid w:val="006B2098"/>
    <w:rsid w:val="006B276B"/>
    <w:rsid w:val="006B2862"/>
    <w:rsid w:val="006B2C26"/>
    <w:rsid w:val="006B2C69"/>
    <w:rsid w:val="006B2F44"/>
    <w:rsid w:val="006B4932"/>
    <w:rsid w:val="006B4F85"/>
    <w:rsid w:val="006B5DF4"/>
    <w:rsid w:val="006B62A5"/>
    <w:rsid w:val="006B62F4"/>
    <w:rsid w:val="006B65EC"/>
    <w:rsid w:val="006B6D4A"/>
    <w:rsid w:val="006B6D6A"/>
    <w:rsid w:val="006B6EFB"/>
    <w:rsid w:val="006B716F"/>
    <w:rsid w:val="006B73C6"/>
    <w:rsid w:val="006B73E4"/>
    <w:rsid w:val="006B7620"/>
    <w:rsid w:val="006B76F4"/>
    <w:rsid w:val="006B798D"/>
    <w:rsid w:val="006B7B27"/>
    <w:rsid w:val="006C042C"/>
    <w:rsid w:val="006C0499"/>
    <w:rsid w:val="006C067E"/>
    <w:rsid w:val="006C0CAB"/>
    <w:rsid w:val="006C101D"/>
    <w:rsid w:val="006C1072"/>
    <w:rsid w:val="006C19C1"/>
    <w:rsid w:val="006C1B01"/>
    <w:rsid w:val="006C21D2"/>
    <w:rsid w:val="006C340D"/>
    <w:rsid w:val="006C35C7"/>
    <w:rsid w:val="006C3630"/>
    <w:rsid w:val="006C3670"/>
    <w:rsid w:val="006C367F"/>
    <w:rsid w:val="006C3AA7"/>
    <w:rsid w:val="006C3B22"/>
    <w:rsid w:val="006C4348"/>
    <w:rsid w:val="006C44E6"/>
    <w:rsid w:val="006C50CC"/>
    <w:rsid w:val="006C5BC8"/>
    <w:rsid w:val="006C64F1"/>
    <w:rsid w:val="006C6509"/>
    <w:rsid w:val="006C6723"/>
    <w:rsid w:val="006C6D32"/>
    <w:rsid w:val="006C6D8A"/>
    <w:rsid w:val="006C6F29"/>
    <w:rsid w:val="006C7653"/>
    <w:rsid w:val="006C7A24"/>
    <w:rsid w:val="006C7E34"/>
    <w:rsid w:val="006D031C"/>
    <w:rsid w:val="006D0456"/>
    <w:rsid w:val="006D04A1"/>
    <w:rsid w:val="006D080F"/>
    <w:rsid w:val="006D0975"/>
    <w:rsid w:val="006D126C"/>
    <w:rsid w:val="006D171F"/>
    <w:rsid w:val="006D195F"/>
    <w:rsid w:val="006D1B1A"/>
    <w:rsid w:val="006D1B24"/>
    <w:rsid w:val="006D22B8"/>
    <w:rsid w:val="006D23BC"/>
    <w:rsid w:val="006D2653"/>
    <w:rsid w:val="006D2821"/>
    <w:rsid w:val="006D2F07"/>
    <w:rsid w:val="006D331C"/>
    <w:rsid w:val="006D3401"/>
    <w:rsid w:val="006D3443"/>
    <w:rsid w:val="006D3D10"/>
    <w:rsid w:val="006D3D4D"/>
    <w:rsid w:val="006D3DC6"/>
    <w:rsid w:val="006D3E1D"/>
    <w:rsid w:val="006D3F9A"/>
    <w:rsid w:val="006D471E"/>
    <w:rsid w:val="006D4814"/>
    <w:rsid w:val="006D4E00"/>
    <w:rsid w:val="006D5792"/>
    <w:rsid w:val="006D6125"/>
    <w:rsid w:val="006D6330"/>
    <w:rsid w:val="006D668D"/>
    <w:rsid w:val="006D7865"/>
    <w:rsid w:val="006E0193"/>
    <w:rsid w:val="006E0B6E"/>
    <w:rsid w:val="006E0B9C"/>
    <w:rsid w:val="006E0DDC"/>
    <w:rsid w:val="006E1445"/>
    <w:rsid w:val="006E1C46"/>
    <w:rsid w:val="006E385F"/>
    <w:rsid w:val="006E3A33"/>
    <w:rsid w:val="006E40D0"/>
    <w:rsid w:val="006E428B"/>
    <w:rsid w:val="006E4B67"/>
    <w:rsid w:val="006E52EE"/>
    <w:rsid w:val="006E6406"/>
    <w:rsid w:val="006E64DA"/>
    <w:rsid w:val="006E69F0"/>
    <w:rsid w:val="006E7296"/>
    <w:rsid w:val="006E7579"/>
    <w:rsid w:val="006E7F91"/>
    <w:rsid w:val="006F0167"/>
    <w:rsid w:val="006F0592"/>
    <w:rsid w:val="006F0C08"/>
    <w:rsid w:val="006F0EAB"/>
    <w:rsid w:val="006F0F5F"/>
    <w:rsid w:val="006F1163"/>
    <w:rsid w:val="006F1E3A"/>
    <w:rsid w:val="006F33E6"/>
    <w:rsid w:val="006F40B1"/>
    <w:rsid w:val="006F4D6C"/>
    <w:rsid w:val="006F4E05"/>
    <w:rsid w:val="006F4F75"/>
    <w:rsid w:val="006F518E"/>
    <w:rsid w:val="006F5222"/>
    <w:rsid w:val="006F5359"/>
    <w:rsid w:val="006F56CE"/>
    <w:rsid w:val="006F609C"/>
    <w:rsid w:val="006F6904"/>
    <w:rsid w:val="006F6D88"/>
    <w:rsid w:val="006F6E3A"/>
    <w:rsid w:val="006F727C"/>
    <w:rsid w:val="006F756F"/>
    <w:rsid w:val="006F7792"/>
    <w:rsid w:val="006F7D7C"/>
    <w:rsid w:val="007006A5"/>
    <w:rsid w:val="0070139B"/>
    <w:rsid w:val="0070158C"/>
    <w:rsid w:val="00701687"/>
    <w:rsid w:val="0070179E"/>
    <w:rsid w:val="007021BF"/>
    <w:rsid w:val="007021CD"/>
    <w:rsid w:val="00702B98"/>
    <w:rsid w:val="00702FB0"/>
    <w:rsid w:val="00703214"/>
    <w:rsid w:val="00703489"/>
    <w:rsid w:val="00703592"/>
    <w:rsid w:val="00703766"/>
    <w:rsid w:val="007037AC"/>
    <w:rsid w:val="0070411E"/>
    <w:rsid w:val="00705209"/>
    <w:rsid w:val="00705581"/>
    <w:rsid w:val="007057BE"/>
    <w:rsid w:val="00705AAA"/>
    <w:rsid w:val="00705CDA"/>
    <w:rsid w:val="00710743"/>
    <w:rsid w:val="007108E6"/>
    <w:rsid w:val="00710F4C"/>
    <w:rsid w:val="00710F76"/>
    <w:rsid w:val="007115BD"/>
    <w:rsid w:val="0071171F"/>
    <w:rsid w:val="0071181B"/>
    <w:rsid w:val="00711905"/>
    <w:rsid w:val="0071193B"/>
    <w:rsid w:val="00711DD1"/>
    <w:rsid w:val="00711E83"/>
    <w:rsid w:val="00712363"/>
    <w:rsid w:val="00712875"/>
    <w:rsid w:val="00712B9A"/>
    <w:rsid w:val="00713919"/>
    <w:rsid w:val="007139C6"/>
    <w:rsid w:val="00713A80"/>
    <w:rsid w:val="00713E25"/>
    <w:rsid w:val="00713ECB"/>
    <w:rsid w:val="00714267"/>
    <w:rsid w:val="00714741"/>
    <w:rsid w:val="007147F1"/>
    <w:rsid w:val="0071598A"/>
    <w:rsid w:val="00715A2F"/>
    <w:rsid w:val="00715E01"/>
    <w:rsid w:val="0071671D"/>
    <w:rsid w:val="00716FC5"/>
    <w:rsid w:val="00717072"/>
    <w:rsid w:val="0071707F"/>
    <w:rsid w:val="007170EB"/>
    <w:rsid w:val="007172F0"/>
    <w:rsid w:val="00717688"/>
    <w:rsid w:val="007178EA"/>
    <w:rsid w:val="00720357"/>
    <w:rsid w:val="00720F03"/>
    <w:rsid w:val="00721291"/>
    <w:rsid w:val="0072136E"/>
    <w:rsid w:val="00721FB9"/>
    <w:rsid w:val="00722355"/>
    <w:rsid w:val="007225C3"/>
    <w:rsid w:val="00723B94"/>
    <w:rsid w:val="0072447D"/>
    <w:rsid w:val="00724614"/>
    <w:rsid w:val="0072485F"/>
    <w:rsid w:val="00724F0B"/>
    <w:rsid w:val="007255EC"/>
    <w:rsid w:val="00725669"/>
    <w:rsid w:val="00726269"/>
    <w:rsid w:val="007262AB"/>
    <w:rsid w:val="00726547"/>
    <w:rsid w:val="007269CC"/>
    <w:rsid w:val="00726B47"/>
    <w:rsid w:val="00726C0C"/>
    <w:rsid w:val="00727027"/>
    <w:rsid w:val="007270E6"/>
    <w:rsid w:val="00727945"/>
    <w:rsid w:val="00727DE4"/>
    <w:rsid w:val="0073078A"/>
    <w:rsid w:val="00730962"/>
    <w:rsid w:val="00730EB3"/>
    <w:rsid w:val="00731564"/>
    <w:rsid w:val="007317E9"/>
    <w:rsid w:val="007320FC"/>
    <w:rsid w:val="00732845"/>
    <w:rsid w:val="00732A6A"/>
    <w:rsid w:val="00732D7F"/>
    <w:rsid w:val="0073330E"/>
    <w:rsid w:val="00733EDB"/>
    <w:rsid w:val="0073410A"/>
    <w:rsid w:val="007342D0"/>
    <w:rsid w:val="00734629"/>
    <w:rsid w:val="00735679"/>
    <w:rsid w:val="00736E97"/>
    <w:rsid w:val="007371AA"/>
    <w:rsid w:val="00737FA7"/>
    <w:rsid w:val="00740723"/>
    <w:rsid w:val="0074098D"/>
    <w:rsid w:val="0074111F"/>
    <w:rsid w:val="00741283"/>
    <w:rsid w:val="00741560"/>
    <w:rsid w:val="007418EB"/>
    <w:rsid w:val="00741A9A"/>
    <w:rsid w:val="00742371"/>
    <w:rsid w:val="007427D6"/>
    <w:rsid w:val="00742F5A"/>
    <w:rsid w:val="0074331D"/>
    <w:rsid w:val="00743332"/>
    <w:rsid w:val="00743D7F"/>
    <w:rsid w:val="00743E6C"/>
    <w:rsid w:val="00744137"/>
    <w:rsid w:val="00744CF3"/>
    <w:rsid w:val="00744FCE"/>
    <w:rsid w:val="00745564"/>
    <w:rsid w:val="0074574B"/>
    <w:rsid w:val="00745D68"/>
    <w:rsid w:val="0074630E"/>
    <w:rsid w:val="00746988"/>
    <w:rsid w:val="00746D4B"/>
    <w:rsid w:val="00747391"/>
    <w:rsid w:val="00747B67"/>
    <w:rsid w:val="00747CBF"/>
    <w:rsid w:val="00747F61"/>
    <w:rsid w:val="00750DC7"/>
    <w:rsid w:val="00750E4A"/>
    <w:rsid w:val="00751E11"/>
    <w:rsid w:val="00751F9A"/>
    <w:rsid w:val="00752487"/>
    <w:rsid w:val="0075283E"/>
    <w:rsid w:val="00752FF8"/>
    <w:rsid w:val="00753DC2"/>
    <w:rsid w:val="00753EC0"/>
    <w:rsid w:val="0075466D"/>
    <w:rsid w:val="00754945"/>
    <w:rsid w:val="00754CFB"/>
    <w:rsid w:val="00754FC7"/>
    <w:rsid w:val="00754FF2"/>
    <w:rsid w:val="00756005"/>
    <w:rsid w:val="00756594"/>
    <w:rsid w:val="00757913"/>
    <w:rsid w:val="00757B57"/>
    <w:rsid w:val="00757BE1"/>
    <w:rsid w:val="007603B3"/>
    <w:rsid w:val="00760D26"/>
    <w:rsid w:val="007610F3"/>
    <w:rsid w:val="00761353"/>
    <w:rsid w:val="007614A0"/>
    <w:rsid w:val="00762782"/>
    <w:rsid w:val="007628C2"/>
    <w:rsid w:val="00762A77"/>
    <w:rsid w:val="0076378B"/>
    <w:rsid w:val="00763CE0"/>
    <w:rsid w:val="00764243"/>
    <w:rsid w:val="00765795"/>
    <w:rsid w:val="007661F8"/>
    <w:rsid w:val="0076643D"/>
    <w:rsid w:val="00766669"/>
    <w:rsid w:val="007671F8"/>
    <w:rsid w:val="00767BE8"/>
    <w:rsid w:val="0077030F"/>
    <w:rsid w:val="0077088A"/>
    <w:rsid w:val="007708A8"/>
    <w:rsid w:val="007708D6"/>
    <w:rsid w:val="00770A1C"/>
    <w:rsid w:val="00771901"/>
    <w:rsid w:val="00772033"/>
    <w:rsid w:val="00772049"/>
    <w:rsid w:val="007723EB"/>
    <w:rsid w:val="00772607"/>
    <w:rsid w:val="00772B5A"/>
    <w:rsid w:val="00772C7C"/>
    <w:rsid w:val="007730E3"/>
    <w:rsid w:val="0077342A"/>
    <w:rsid w:val="00773456"/>
    <w:rsid w:val="007741DD"/>
    <w:rsid w:val="00774267"/>
    <w:rsid w:val="00774512"/>
    <w:rsid w:val="00774C61"/>
    <w:rsid w:val="00774E5E"/>
    <w:rsid w:val="00775315"/>
    <w:rsid w:val="007754DE"/>
    <w:rsid w:val="00775706"/>
    <w:rsid w:val="007758DE"/>
    <w:rsid w:val="00775CF8"/>
    <w:rsid w:val="00775D63"/>
    <w:rsid w:val="00775DA2"/>
    <w:rsid w:val="007760AA"/>
    <w:rsid w:val="007766A5"/>
    <w:rsid w:val="00776B76"/>
    <w:rsid w:val="00776CF3"/>
    <w:rsid w:val="00776D56"/>
    <w:rsid w:val="0077781F"/>
    <w:rsid w:val="00777A56"/>
    <w:rsid w:val="00777D64"/>
    <w:rsid w:val="00777EEF"/>
    <w:rsid w:val="007800D7"/>
    <w:rsid w:val="007809ED"/>
    <w:rsid w:val="00781388"/>
    <w:rsid w:val="00781887"/>
    <w:rsid w:val="00782F6F"/>
    <w:rsid w:val="007831A6"/>
    <w:rsid w:val="007835D9"/>
    <w:rsid w:val="00783703"/>
    <w:rsid w:val="00783DB6"/>
    <w:rsid w:val="00783E75"/>
    <w:rsid w:val="00783FF0"/>
    <w:rsid w:val="00784A3B"/>
    <w:rsid w:val="00784CDF"/>
    <w:rsid w:val="00784D1A"/>
    <w:rsid w:val="0078582E"/>
    <w:rsid w:val="00785D95"/>
    <w:rsid w:val="00785DEE"/>
    <w:rsid w:val="00785F1D"/>
    <w:rsid w:val="0078613A"/>
    <w:rsid w:val="00786421"/>
    <w:rsid w:val="00786CE0"/>
    <w:rsid w:val="007871BD"/>
    <w:rsid w:val="00787928"/>
    <w:rsid w:val="00787F97"/>
    <w:rsid w:val="0079054C"/>
    <w:rsid w:val="00790D41"/>
    <w:rsid w:val="00790EDA"/>
    <w:rsid w:val="007923E3"/>
    <w:rsid w:val="0079259A"/>
    <w:rsid w:val="007930F3"/>
    <w:rsid w:val="007933BF"/>
    <w:rsid w:val="0079361D"/>
    <w:rsid w:val="00793880"/>
    <w:rsid w:val="00793CAE"/>
    <w:rsid w:val="007941D6"/>
    <w:rsid w:val="00794687"/>
    <w:rsid w:val="007958D3"/>
    <w:rsid w:val="00795BD2"/>
    <w:rsid w:val="00795FF6"/>
    <w:rsid w:val="007969E6"/>
    <w:rsid w:val="00796AE2"/>
    <w:rsid w:val="007974BB"/>
    <w:rsid w:val="007975E1"/>
    <w:rsid w:val="007A04B5"/>
    <w:rsid w:val="007A08FC"/>
    <w:rsid w:val="007A0DC8"/>
    <w:rsid w:val="007A0EB7"/>
    <w:rsid w:val="007A1842"/>
    <w:rsid w:val="007A21B3"/>
    <w:rsid w:val="007A21FA"/>
    <w:rsid w:val="007A35D8"/>
    <w:rsid w:val="007A36C0"/>
    <w:rsid w:val="007A4183"/>
    <w:rsid w:val="007A4B5E"/>
    <w:rsid w:val="007A4FC8"/>
    <w:rsid w:val="007A5214"/>
    <w:rsid w:val="007A532B"/>
    <w:rsid w:val="007A55AD"/>
    <w:rsid w:val="007A588A"/>
    <w:rsid w:val="007A5B12"/>
    <w:rsid w:val="007A6466"/>
    <w:rsid w:val="007A6AC4"/>
    <w:rsid w:val="007A6B24"/>
    <w:rsid w:val="007A6C48"/>
    <w:rsid w:val="007A6F6C"/>
    <w:rsid w:val="007A707C"/>
    <w:rsid w:val="007A752B"/>
    <w:rsid w:val="007A770F"/>
    <w:rsid w:val="007A7D8E"/>
    <w:rsid w:val="007B018E"/>
    <w:rsid w:val="007B05D7"/>
    <w:rsid w:val="007B09A9"/>
    <w:rsid w:val="007B113D"/>
    <w:rsid w:val="007B1B81"/>
    <w:rsid w:val="007B20F0"/>
    <w:rsid w:val="007B255B"/>
    <w:rsid w:val="007B36D9"/>
    <w:rsid w:val="007B3C19"/>
    <w:rsid w:val="007B3C22"/>
    <w:rsid w:val="007B40EF"/>
    <w:rsid w:val="007B498C"/>
    <w:rsid w:val="007B4F74"/>
    <w:rsid w:val="007B5351"/>
    <w:rsid w:val="007B5424"/>
    <w:rsid w:val="007B5A85"/>
    <w:rsid w:val="007B621C"/>
    <w:rsid w:val="007B6CC2"/>
    <w:rsid w:val="007C005A"/>
    <w:rsid w:val="007C0305"/>
    <w:rsid w:val="007C0948"/>
    <w:rsid w:val="007C0DC5"/>
    <w:rsid w:val="007C10C7"/>
    <w:rsid w:val="007C1F01"/>
    <w:rsid w:val="007C20AE"/>
    <w:rsid w:val="007C21CC"/>
    <w:rsid w:val="007C251C"/>
    <w:rsid w:val="007C2B12"/>
    <w:rsid w:val="007C2E0E"/>
    <w:rsid w:val="007C3259"/>
    <w:rsid w:val="007C47BF"/>
    <w:rsid w:val="007C4C4F"/>
    <w:rsid w:val="007C4CC4"/>
    <w:rsid w:val="007C5009"/>
    <w:rsid w:val="007C5097"/>
    <w:rsid w:val="007C5899"/>
    <w:rsid w:val="007C5CD4"/>
    <w:rsid w:val="007C60E3"/>
    <w:rsid w:val="007C659F"/>
    <w:rsid w:val="007C665D"/>
    <w:rsid w:val="007C6D62"/>
    <w:rsid w:val="007C77C4"/>
    <w:rsid w:val="007C785A"/>
    <w:rsid w:val="007C79CB"/>
    <w:rsid w:val="007D004C"/>
    <w:rsid w:val="007D02A1"/>
    <w:rsid w:val="007D159A"/>
    <w:rsid w:val="007D175E"/>
    <w:rsid w:val="007D1F8E"/>
    <w:rsid w:val="007D3761"/>
    <w:rsid w:val="007D3DDC"/>
    <w:rsid w:val="007D4199"/>
    <w:rsid w:val="007D487A"/>
    <w:rsid w:val="007D4967"/>
    <w:rsid w:val="007D4B8F"/>
    <w:rsid w:val="007D5157"/>
    <w:rsid w:val="007D5530"/>
    <w:rsid w:val="007D56AF"/>
    <w:rsid w:val="007D5718"/>
    <w:rsid w:val="007D5DB1"/>
    <w:rsid w:val="007D607F"/>
    <w:rsid w:val="007D66C1"/>
    <w:rsid w:val="007D6B15"/>
    <w:rsid w:val="007D6E3D"/>
    <w:rsid w:val="007D7817"/>
    <w:rsid w:val="007E065F"/>
    <w:rsid w:val="007E0955"/>
    <w:rsid w:val="007E0FDE"/>
    <w:rsid w:val="007E10B5"/>
    <w:rsid w:val="007E1B62"/>
    <w:rsid w:val="007E1CF7"/>
    <w:rsid w:val="007E1F23"/>
    <w:rsid w:val="007E2102"/>
    <w:rsid w:val="007E2840"/>
    <w:rsid w:val="007E3096"/>
    <w:rsid w:val="007E32AA"/>
    <w:rsid w:val="007E38BA"/>
    <w:rsid w:val="007E3F13"/>
    <w:rsid w:val="007E4512"/>
    <w:rsid w:val="007E4B90"/>
    <w:rsid w:val="007E4E06"/>
    <w:rsid w:val="007E55A3"/>
    <w:rsid w:val="007E5758"/>
    <w:rsid w:val="007E57E8"/>
    <w:rsid w:val="007E63E6"/>
    <w:rsid w:val="007E6418"/>
    <w:rsid w:val="007E6421"/>
    <w:rsid w:val="007E6CEA"/>
    <w:rsid w:val="007E70C5"/>
    <w:rsid w:val="007E7476"/>
    <w:rsid w:val="007E74FB"/>
    <w:rsid w:val="007E7F86"/>
    <w:rsid w:val="007F00A1"/>
    <w:rsid w:val="007F0CA9"/>
    <w:rsid w:val="007F1782"/>
    <w:rsid w:val="007F17AB"/>
    <w:rsid w:val="007F21FE"/>
    <w:rsid w:val="007F268E"/>
    <w:rsid w:val="007F290F"/>
    <w:rsid w:val="007F2CCF"/>
    <w:rsid w:val="007F3FCD"/>
    <w:rsid w:val="007F4383"/>
    <w:rsid w:val="007F4732"/>
    <w:rsid w:val="007F48B4"/>
    <w:rsid w:val="007F4D70"/>
    <w:rsid w:val="007F4EC2"/>
    <w:rsid w:val="007F5022"/>
    <w:rsid w:val="007F53C4"/>
    <w:rsid w:val="007F5872"/>
    <w:rsid w:val="007F5B15"/>
    <w:rsid w:val="007F5C66"/>
    <w:rsid w:val="007F5EAD"/>
    <w:rsid w:val="007F664C"/>
    <w:rsid w:val="007F69D3"/>
    <w:rsid w:val="007F7394"/>
    <w:rsid w:val="007F7505"/>
    <w:rsid w:val="007F7AFC"/>
    <w:rsid w:val="007F7E5A"/>
    <w:rsid w:val="007F7EDA"/>
    <w:rsid w:val="0080008D"/>
    <w:rsid w:val="00800134"/>
    <w:rsid w:val="0080029C"/>
    <w:rsid w:val="00800C75"/>
    <w:rsid w:val="00800EC6"/>
    <w:rsid w:val="0080174F"/>
    <w:rsid w:val="00801940"/>
    <w:rsid w:val="00801B8B"/>
    <w:rsid w:val="00801D97"/>
    <w:rsid w:val="00801E88"/>
    <w:rsid w:val="0080297E"/>
    <w:rsid w:val="00802CCF"/>
    <w:rsid w:val="00802F8B"/>
    <w:rsid w:val="00803361"/>
    <w:rsid w:val="0080355D"/>
    <w:rsid w:val="00803791"/>
    <w:rsid w:val="008038EF"/>
    <w:rsid w:val="008046CF"/>
    <w:rsid w:val="00804F7C"/>
    <w:rsid w:val="00805D6D"/>
    <w:rsid w:val="00805DD6"/>
    <w:rsid w:val="0080612A"/>
    <w:rsid w:val="0080719C"/>
    <w:rsid w:val="00807B26"/>
    <w:rsid w:val="00807C14"/>
    <w:rsid w:val="0081003F"/>
    <w:rsid w:val="00810146"/>
    <w:rsid w:val="00810512"/>
    <w:rsid w:val="00811027"/>
    <w:rsid w:val="00811BC2"/>
    <w:rsid w:val="0081216E"/>
    <w:rsid w:val="00812365"/>
    <w:rsid w:val="00812559"/>
    <w:rsid w:val="00812C0F"/>
    <w:rsid w:val="00813243"/>
    <w:rsid w:val="0081386B"/>
    <w:rsid w:val="00814861"/>
    <w:rsid w:val="00814C8C"/>
    <w:rsid w:val="00814FCC"/>
    <w:rsid w:val="00814FEA"/>
    <w:rsid w:val="0081550B"/>
    <w:rsid w:val="00815698"/>
    <w:rsid w:val="00816A1F"/>
    <w:rsid w:val="00816C1A"/>
    <w:rsid w:val="00816E5A"/>
    <w:rsid w:val="00816EEF"/>
    <w:rsid w:val="008176FC"/>
    <w:rsid w:val="00817FA8"/>
    <w:rsid w:val="00820255"/>
    <w:rsid w:val="00821230"/>
    <w:rsid w:val="008213DE"/>
    <w:rsid w:val="008224DA"/>
    <w:rsid w:val="00822966"/>
    <w:rsid w:val="00822E78"/>
    <w:rsid w:val="008230E0"/>
    <w:rsid w:val="00823274"/>
    <w:rsid w:val="00823354"/>
    <w:rsid w:val="008233A8"/>
    <w:rsid w:val="00823530"/>
    <w:rsid w:val="008235FC"/>
    <w:rsid w:val="00823F25"/>
    <w:rsid w:val="00824112"/>
    <w:rsid w:val="00824991"/>
    <w:rsid w:val="008252E6"/>
    <w:rsid w:val="00825619"/>
    <w:rsid w:val="00825AEF"/>
    <w:rsid w:val="00825D8B"/>
    <w:rsid w:val="00825E72"/>
    <w:rsid w:val="00826133"/>
    <w:rsid w:val="0082632F"/>
    <w:rsid w:val="0082670C"/>
    <w:rsid w:val="0082678F"/>
    <w:rsid w:val="00826E5E"/>
    <w:rsid w:val="008274FA"/>
    <w:rsid w:val="0082793E"/>
    <w:rsid w:val="00827ED4"/>
    <w:rsid w:val="00830BF3"/>
    <w:rsid w:val="00830E26"/>
    <w:rsid w:val="00830ED8"/>
    <w:rsid w:val="0083119E"/>
    <w:rsid w:val="00831DC9"/>
    <w:rsid w:val="0083201E"/>
    <w:rsid w:val="00832ECA"/>
    <w:rsid w:val="00833129"/>
    <w:rsid w:val="00833136"/>
    <w:rsid w:val="008337B8"/>
    <w:rsid w:val="00833BFB"/>
    <w:rsid w:val="00833C16"/>
    <w:rsid w:val="00834C59"/>
    <w:rsid w:val="008363EC"/>
    <w:rsid w:val="008364B0"/>
    <w:rsid w:val="00836B50"/>
    <w:rsid w:val="008379C7"/>
    <w:rsid w:val="00840119"/>
    <w:rsid w:val="00840462"/>
    <w:rsid w:val="00840855"/>
    <w:rsid w:val="0084089B"/>
    <w:rsid w:val="00840B4C"/>
    <w:rsid w:val="00841253"/>
    <w:rsid w:val="00841879"/>
    <w:rsid w:val="00841985"/>
    <w:rsid w:val="00841AAF"/>
    <w:rsid w:val="00841E00"/>
    <w:rsid w:val="008426F3"/>
    <w:rsid w:val="008429A9"/>
    <w:rsid w:val="0084303F"/>
    <w:rsid w:val="0084329C"/>
    <w:rsid w:val="0084340D"/>
    <w:rsid w:val="00843930"/>
    <w:rsid w:val="00843979"/>
    <w:rsid w:val="00843F5B"/>
    <w:rsid w:val="00843FDF"/>
    <w:rsid w:val="0084454A"/>
    <w:rsid w:val="008445DE"/>
    <w:rsid w:val="00844708"/>
    <w:rsid w:val="00844A1E"/>
    <w:rsid w:val="008451D9"/>
    <w:rsid w:val="0084557C"/>
    <w:rsid w:val="00845A16"/>
    <w:rsid w:val="00845C65"/>
    <w:rsid w:val="00845D38"/>
    <w:rsid w:val="00845EB1"/>
    <w:rsid w:val="008473C3"/>
    <w:rsid w:val="00847CFC"/>
    <w:rsid w:val="0085016D"/>
    <w:rsid w:val="008504C1"/>
    <w:rsid w:val="008507CE"/>
    <w:rsid w:val="008512E1"/>
    <w:rsid w:val="008513CA"/>
    <w:rsid w:val="0085142A"/>
    <w:rsid w:val="00851B64"/>
    <w:rsid w:val="00852469"/>
    <w:rsid w:val="0085247F"/>
    <w:rsid w:val="008528D8"/>
    <w:rsid w:val="00852FEF"/>
    <w:rsid w:val="0085317F"/>
    <w:rsid w:val="008531AA"/>
    <w:rsid w:val="008533E9"/>
    <w:rsid w:val="008534C2"/>
    <w:rsid w:val="0085379F"/>
    <w:rsid w:val="008537D5"/>
    <w:rsid w:val="008537DD"/>
    <w:rsid w:val="00853E80"/>
    <w:rsid w:val="00854826"/>
    <w:rsid w:val="00854DF9"/>
    <w:rsid w:val="00855167"/>
    <w:rsid w:val="00855A98"/>
    <w:rsid w:val="00855AFB"/>
    <w:rsid w:val="00855D69"/>
    <w:rsid w:val="00855D95"/>
    <w:rsid w:val="00857045"/>
    <w:rsid w:val="00857B9D"/>
    <w:rsid w:val="00860EE3"/>
    <w:rsid w:val="00860F5A"/>
    <w:rsid w:val="00861163"/>
    <w:rsid w:val="008612B4"/>
    <w:rsid w:val="008613B7"/>
    <w:rsid w:val="00861973"/>
    <w:rsid w:val="00861E8C"/>
    <w:rsid w:val="00862274"/>
    <w:rsid w:val="008625AC"/>
    <w:rsid w:val="0086284A"/>
    <w:rsid w:val="0086360C"/>
    <w:rsid w:val="00863753"/>
    <w:rsid w:val="00863B85"/>
    <w:rsid w:val="00863BED"/>
    <w:rsid w:val="00863C06"/>
    <w:rsid w:val="00863EC3"/>
    <w:rsid w:val="00863F3D"/>
    <w:rsid w:val="00863F40"/>
    <w:rsid w:val="00863F6F"/>
    <w:rsid w:val="008658CE"/>
    <w:rsid w:val="008662B9"/>
    <w:rsid w:val="00866595"/>
    <w:rsid w:val="0086765A"/>
    <w:rsid w:val="008676AD"/>
    <w:rsid w:val="008676CA"/>
    <w:rsid w:val="00867731"/>
    <w:rsid w:val="00867772"/>
    <w:rsid w:val="00867EB1"/>
    <w:rsid w:val="008706B9"/>
    <w:rsid w:val="00870C9C"/>
    <w:rsid w:val="00870F07"/>
    <w:rsid w:val="008716B6"/>
    <w:rsid w:val="0087199A"/>
    <w:rsid w:val="00871B50"/>
    <w:rsid w:val="0087241F"/>
    <w:rsid w:val="00872870"/>
    <w:rsid w:val="00873410"/>
    <w:rsid w:val="00873918"/>
    <w:rsid w:val="008740B1"/>
    <w:rsid w:val="008742D5"/>
    <w:rsid w:val="00874341"/>
    <w:rsid w:val="0087471B"/>
    <w:rsid w:val="00874789"/>
    <w:rsid w:val="00874FAB"/>
    <w:rsid w:val="00875046"/>
    <w:rsid w:val="00875762"/>
    <w:rsid w:val="008757C0"/>
    <w:rsid w:val="0087587E"/>
    <w:rsid w:val="00876031"/>
    <w:rsid w:val="0087615E"/>
    <w:rsid w:val="00876EC9"/>
    <w:rsid w:val="008775E6"/>
    <w:rsid w:val="00877670"/>
    <w:rsid w:val="00877705"/>
    <w:rsid w:val="008777D2"/>
    <w:rsid w:val="00877AA9"/>
    <w:rsid w:val="008809BF"/>
    <w:rsid w:val="00880F9B"/>
    <w:rsid w:val="00882775"/>
    <w:rsid w:val="00882A83"/>
    <w:rsid w:val="00882AEC"/>
    <w:rsid w:val="00883078"/>
    <w:rsid w:val="008840C8"/>
    <w:rsid w:val="008843C1"/>
    <w:rsid w:val="00884D0F"/>
    <w:rsid w:val="00884EA1"/>
    <w:rsid w:val="008854E5"/>
    <w:rsid w:val="00886AD5"/>
    <w:rsid w:val="00886B17"/>
    <w:rsid w:val="00886EF3"/>
    <w:rsid w:val="00887343"/>
    <w:rsid w:val="00887493"/>
    <w:rsid w:val="00887AE5"/>
    <w:rsid w:val="00887ECA"/>
    <w:rsid w:val="00890537"/>
    <w:rsid w:val="008905C6"/>
    <w:rsid w:val="00890C8B"/>
    <w:rsid w:val="00891015"/>
    <w:rsid w:val="008920F9"/>
    <w:rsid w:val="008921F1"/>
    <w:rsid w:val="00892585"/>
    <w:rsid w:val="00892C38"/>
    <w:rsid w:val="00892F1B"/>
    <w:rsid w:val="0089379F"/>
    <w:rsid w:val="00893B97"/>
    <w:rsid w:val="00893CB6"/>
    <w:rsid w:val="0089542E"/>
    <w:rsid w:val="00895AF2"/>
    <w:rsid w:val="00895CE5"/>
    <w:rsid w:val="00895FEC"/>
    <w:rsid w:val="008962CD"/>
    <w:rsid w:val="008963CC"/>
    <w:rsid w:val="008966AC"/>
    <w:rsid w:val="00896B32"/>
    <w:rsid w:val="008972DC"/>
    <w:rsid w:val="0089750C"/>
    <w:rsid w:val="0089762E"/>
    <w:rsid w:val="00897BA2"/>
    <w:rsid w:val="008A0676"/>
    <w:rsid w:val="008A07E6"/>
    <w:rsid w:val="008A0CD9"/>
    <w:rsid w:val="008A0E88"/>
    <w:rsid w:val="008A0F18"/>
    <w:rsid w:val="008A14E6"/>
    <w:rsid w:val="008A187C"/>
    <w:rsid w:val="008A1C6C"/>
    <w:rsid w:val="008A24F1"/>
    <w:rsid w:val="008A2FE9"/>
    <w:rsid w:val="008A36D7"/>
    <w:rsid w:val="008A47E5"/>
    <w:rsid w:val="008A4EC6"/>
    <w:rsid w:val="008A5422"/>
    <w:rsid w:val="008A57D6"/>
    <w:rsid w:val="008A5E41"/>
    <w:rsid w:val="008A5F87"/>
    <w:rsid w:val="008A60F7"/>
    <w:rsid w:val="008A61BB"/>
    <w:rsid w:val="008A6846"/>
    <w:rsid w:val="008A6ECE"/>
    <w:rsid w:val="008A78B1"/>
    <w:rsid w:val="008B022A"/>
    <w:rsid w:val="008B075E"/>
    <w:rsid w:val="008B0E4D"/>
    <w:rsid w:val="008B131A"/>
    <w:rsid w:val="008B1340"/>
    <w:rsid w:val="008B326D"/>
    <w:rsid w:val="008B3473"/>
    <w:rsid w:val="008B3686"/>
    <w:rsid w:val="008B3875"/>
    <w:rsid w:val="008B38FF"/>
    <w:rsid w:val="008B3C8F"/>
    <w:rsid w:val="008B3D64"/>
    <w:rsid w:val="008B45E1"/>
    <w:rsid w:val="008B514C"/>
    <w:rsid w:val="008B53AD"/>
    <w:rsid w:val="008B56D6"/>
    <w:rsid w:val="008B5D33"/>
    <w:rsid w:val="008B6138"/>
    <w:rsid w:val="008B6421"/>
    <w:rsid w:val="008B6E31"/>
    <w:rsid w:val="008B6F4E"/>
    <w:rsid w:val="008B70E7"/>
    <w:rsid w:val="008B74B6"/>
    <w:rsid w:val="008C028A"/>
    <w:rsid w:val="008C080B"/>
    <w:rsid w:val="008C0895"/>
    <w:rsid w:val="008C0B00"/>
    <w:rsid w:val="008C0D32"/>
    <w:rsid w:val="008C0EFF"/>
    <w:rsid w:val="008C100B"/>
    <w:rsid w:val="008C24B1"/>
    <w:rsid w:val="008C2626"/>
    <w:rsid w:val="008C2676"/>
    <w:rsid w:val="008C32D5"/>
    <w:rsid w:val="008C3476"/>
    <w:rsid w:val="008C417D"/>
    <w:rsid w:val="008C4797"/>
    <w:rsid w:val="008C4C6B"/>
    <w:rsid w:val="008C4E90"/>
    <w:rsid w:val="008C544F"/>
    <w:rsid w:val="008C5CA2"/>
    <w:rsid w:val="008C666D"/>
    <w:rsid w:val="008C697D"/>
    <w:rsid w:val="008C6C04"/>
    <w:rsid w:val="008D0057"/>
    <w:rsid w:val="008D088A"/>
    <w:rsid w:val="008D096E"/>
    <w:rsid w:val="008D0DEF"/>
    <w:rsid w:val="008D102F"/>
    <w:rsid w:val="008D32C6"/>
    <w:rsid w:val="008D34DB"/>
    <w:rsid w:val="008D3B40"/>
    <w:rsid w:val="008D3D53"/>
    <w:rsid w:val="008D3F23"/>
    <w:rsid w:val="008D471B"/>
    <w:rsid w:val="008D4B69"/>
    <w:rsid w:val="008D5126"/>
    <w:rsid w:val="008D538E"/>
    <w:rsid w:val="008D61E8"/>
    <w:rsid w:val="008D628A"/>
    <w:rsid w:val="008D6411"/>
    <w:rsid w:val="008D674D"/>
    <w:rsid w:val="008D7BCD"/>
    <w:rsid w:val="008D7EFA"/>
    <w:rsid w:val="008E102D"/>
    <w:rsid w:val="008E1307"/>
    <w:rsid w:val="008E2309"/>
    <w:rsid w:val="008E24EF"/>
    <w:rsid w:val="008E24FA"/>
    <w:rsid w:val="008E27AB"/>
    <w:rsid w:val="008E29AF"/>
    <w:rsid w:val="008E35A8"/>
    <w:rsid w:val="008E35B9"/>
    <w:rsid w:val="008E375D"/>
    <w:rsid w:val="008E3F92"/>
    <w:rsid w:val="008E47BA"/>
    <w:rsid w:val="008E4B75"/>
    <w:rsid w:val="008E5656"/>
    <w:rsid w:val="008E5B4A"/>
    <w:rsid w:val="008E5D28"/>
    <w:rsid w:val="008E6115"/>
    <w:rsid w:val="008E6517"/>
    <w:rsid w:val="008E686B"/>
    <w:rsid w:val="008E6945"/>
    <w:rsid w:val="008E7A81"/>
    <w:rsid w:val="008E7D3A"/>
    <w:rsid w:val="008F029A"/>
    <w:rsid w:val="008F07D0"/>
    <w:rsid w:val="008F12D5"/>
    <w:rsid w:val="008F12D8"/>
    <w:rsid w:val="008F17FF"/>
    <w:rsid w:val="008F18BE"/>
    <w:rsid w:val="008F1C55"/>
    <w:rsid w:val="008F2496"/>
    <w:rsid w:val="008F25C0"/>
    <w:rsid w:val="008F3293"/>
    <w:rsid w:val="008F33E3"/>
    <w:rsid w:val="008F3698"/>
    <w:rsid w:val="008F3A98"/>
    <w:rsid w:val="008F3C8A"/>
    <w:rsid w:val="008F3CED"/>
    <w:rsid w:val="008F41A6"/>
    <w:rsid w:val="008F4287"/>
    <w:rsid w:val="008F4879"/>
    <w:rsid w:val="008F4A19"/>
    <w:rsid w:val="008F4AB1"/>
    <w:rsid w:val="008F4B39"/>
    <w:rsid w:val="008F5AB5"/>
    <w:rsid w:val="008F5AD8"/>
    <w:rsid w:val="008F5DD0"/>
    <w:rsid w:val="008F5F7B"/>
    <w:rsid w:val="008F602D"/>
    <w:rsid w:val="008F709B"/>
    <w:rsid w:val="008F73FD"/>
    <w:rsid w:val="008F7580"/>
    <w:rsid w:val="008F7FAA"/>
    <w:rsid w:val="00900B88"/>
    <w:rsid w:val="00900C4A"/>
    <w:rsid w:val="00900FA6"/>
    <w:rsid w:val="00900FE5"/>
    <w:rsid w:val="009010E4"/>
    <w:rsid w:val="0090146F"/>
    <w:rsid w:val="00901D54"/>
    <w:rsid w:val="00901EA0"/>
    <w:rsid w:val="00902A81"/>
    <w:rsid w:val="0090314D"/>
    <w:rsid w:val="00903480"/>
    <w:rsid w:val="0090356C"/>
    <w:rsid w:val="009037FC"/>
    <w:rsid w:val="00903B89"/>
    <w:rsid w:val="00904037"/>
    <w:rsid w:val="00904A43"/>
    <w:rsid w:val="0090514D"/>
    <w:rsid w:val="009054C5"/>
    <w:rsid w:val="00905E46"/>
    <w:rsid w:val="00906035"/>
    <w:rsid w:val="009062B2"/>
    <w:rsid w:val="0090635E"/>
    <w:rsid w:val="009065FC"/>
    <w:rsid w:val="00906AE5"/>
    <w:rsid w:val="00906FD1"/>
    <w:rsid w:val="0091017A"/>
    <w:rsid w:val="00910940"/>
    <w:rsid w:val="00910A29"/>
    <w:rsid w:val="00910C06"/>
    <w:rsid w:val="00910D72"/>
    <w:rsid w:val="009111BF"/>
    <w:rsid w:val="0091192F"/>
    <w:rsid w:val="00911F5F"/>
    <w:rsid w:val="00912411"/>
    <w:rsid w:val="009124F9"/>
    <w:rsid w:val="009125B1"/>
    <w:rsid w:val="00912854"/>
    <w:rsid w:val="00912E14"/>
    <w:rsid w:val="00912E89"/>
    <w:rsid w:val="009135E1"/>
    <w:rsid w:val="0091381D"/>
    <w:rsid w:val="009139BD"/>
    <w:rsid w:val="00913E28"/>
    <w:rsid w:val="00915A88"/>
    <w:rsid w:val="009164FD"/>
    <w:rsid w:val="00916658"/>
    <w:rsid w:val="00916CCF"/>
    <w:rsid w:val="00917013"/>
    <w:rsid w:val="009170EF"/>
    <w:rsid w:val="009173F5"/>
    <w:rsid w:val="00917563"/>
    <w:rsid w:val="00917714"/>
    <w:rsid w:val="00917718"/>
    <w:rsid w:val="00920137"/>
    <w:rsid w:val="00920761"/>
    <w:rsid w:val="00920E16"/>
    <w:rsid w:val="009213E8"/>
    <w:rsid w:val="0092169B"/>
    <w:rsid w:val="00921B56"/>
    <w:rsid w:val="0092206C"/>
    <w:rsid w:val="009221C1"/>
    <w:rsid w:val="00922261"/>
    <w:rsid w:val="0092267C"/>
    <w:rsid w:val="00922959"/>
    <w:rsid w:val="0092296A"/>
    <w:rsid w:val="00922D23"/>
    <w:rsid w:val="00923A79"/>
    <w:rsid w:val="00923A9F"/>
    <w:rsid w:val="00923E89"/>
    <w:rsid w:val="009240D5"/>
    <w:rsid w:val="0092430F"/>
    <w:rsid w:val="00924773"/>
    <w:rsid w:val="00924F42"/>
    <w:rsid w:val="00925360"/>
    <w:rsid w:val="00925446"/>
    <w:rsid w:val="009258FF"/>
    <w:rsid w:val="00925D17"/>
    <w:rsid w:val="00925E2E"/>
    <w:rsid w:val="009262B2"/>
    <w:rsid w:val="00926422"/>
    <w:rsid w:val="00926539"/>
    <w:rsid w:val="0092682B"/>
    <w:rsid w:val="009269B3"/>
    <w:rsid w:val="00926B2C"/>
    <w:rsid w:val="00927088"/>
    <w:rsid w:val="00927193"/>
    <w:rsid w:val="00927254"/>
    <w:rsid w:val="0092776A"/>
    <w:rsid w:val="009279D8"/>
    <w:rsid w:val="00927A68"/>
    <w:rsid w:val="00927AEC"/>
    <w:rsid w:val="00927CC3"/>
    <w:rsid w:val="00927FB1"/>
    <w:rsid w:val="00930136"/>
    <w:rsid w:val="00930DB5"/>
    <w:rsid w:val="0093136D"/>
    <w:rsid w:val="009314CE"/>
    <w:rsid w:val="009316D0"/>
    <w:rsid w:val="00931A53"/>
    <w:rsid w:val="00931D31"/>
    <w:rsid w:val="009321FA"/>
    <w:rsid w:val="009324A8"/>
    <w:rsid w:val="00932750"/>
    <w:rsid w:val="009329AD"/>
    <w:rsid w:val="00932A20"/>
    <w:rsid w:val="00932DBC"/>
    <w:rsid w:val="00932F37"/>
    <w:rsid w:val="00933407"/>
    <w:rsid w:val="0093354C"/>
    <w:rsid w:val="009337E2"/>
    <w:rsid w:val="0093380D"/>
    <w:rsid w:val="00933ECB"/>
    <w:rsid w:val="00934041"/>
    <w:rsid w:val="00934656"/>
    <w:rsid w:val="0093479E"/>
    <w:rsid w:val="00935616"/>
    <w:rsid w:val="0093563E"/>
    <w:rsid w:val="0093587F"/>
    <w:rsid w:val="00935D6F"/>
    <w:rsid w:val="009369E5"/>
    <w:rsid w:val="00936B58"/>
    <w:rsid w:val="00936D28"/>
    <w:rsid w:val="00936EA1"/>
    <w:rsid w:val="00937977"/>
    <w:rsid w:val="00937C0B"/>
    <w:rsid w:val="00937E95"/>
    <w:rsid w:val="0094064E"/>
    <w:rsid w:val="0094064F"/>
    <w:rsid w:val="0094232C"/>
    <w:rsid w:val="00942A2D"/>
    <w:rsid w:val="00943235"/>
    <w:rsid w:val="00943A41"/>
    <w:rsid w:val="00943C41"/>
    <w:rsid w:val="00943E0C"/>
    <w:rsid w:val="0094419F"/>
    <w:rsid w:val="009447E2"/>
    <w:rsid w:val="00944B97"/>
    <w:rsid w:val="00945972"/>
    <w:rsid w:val="009459A4"/>
    <w:rsid w:val="00945D30"/>
    <w:rsid w:val="00945DC4"/>
    <w:rsid w:val="009464E0"/>
    <w:rsid w:val="00946811"/>
    <w:rsid w:val="009468DA"/>
    <w:rsid w:val="00946DBC"/>
    <w:rsid w:val="00946FEA"/>
    <w:rsid w:val="00947207"/>
    <w:rsid w:val="009476A2"/>
    <w:rsid w:val="00947F95"/>
    <w:rsid w:val="00950344"/>
    <w:rsid w:val="00950429"/>
    <w:rsid w:val="00950656"/>
    <w:rsid w:val="009506E6"/>
    <w:rsid w:val="00951057"/>
    <w:rsid w:val="0095168F"/>
    <w:rsid w:val="00951DDE"/>
    <w:rsid w:val="0095229D"/>
    <w:rsid w:val="0095252E"/>
    <w:rsid w:val="00952577"/>
    <w:rsid w:val="009525AB"/>
    <w:rsid w:val="009526EF"/>
    <w:rsid w:val="00952A4A"/>
    <w:rsid w:val="00953283"/>
    <w:rsid w:val="00953C5A"/>
    <w:rsid w:val="009542A4"/>
    <w:rsid w:val="0095441F"/>
    <w:rsid w:val="00954AED"/>
    <w:rsid w:val="00954FBE"/>
    <w:rsid w:val="00955573"/>
    <w:rsid w:val="0095567C"/>
    <w:rsid w:val="0095596C"/>
    <w:rsid w:val="00955A18"/>
    <w:rsid w:val="00955A2B"/>
    <w:rsid w:val="00955CA2"/>
    <w:rsid w:val="00955E02"/>
    <w:rsid w:val="00956262"/>
    <w:rsid w:val="009566F7"/>
    <w:rsid w:val="00956F53"/>
    <w:rsid w:val="00956FB8"/>
    <w:rsid w:val="00957907"/>
    <w:rsid w:val="00957968"/>
    <w:rsid w:val="009604AF"/>
    <w:rsid w:val="00961158"/>
    <w:rsid w:val="00961269"/>
    <w:rsid w:val="00961832"/>
    <w:rsid w:val="00961DA5"/>
    <w:rsid w:val="00962129"/>
    <w:rsid w:val="00962976"/>
    <w:rsid w:val="00963161"/>
    <w:rsid w:val="0096318C"/>
    <w:rsid w:val="0096363F"/>
    <w:rsid w:val="00963A03"/>
    <w:rsid w:val="00963E08"/>
    <w:rsid w:val="00964099"/>
    <w:rsid w:val="00964751"/>
    <w:rsid w:val="009648D2"/>
    <w:rsid w:val="009648EE"/>
    <w:rsid w:val="009649D4"/>
    <w:rsid w:val="00965010"/>
    <w:rsid w:val="00965A69"/>
    <w:rsid w:val="009663CA"/>
    <w:rsid w:val="0096671E"/>
    <w:rsid w:val="00966945"/>
    <w:rsid w:val="00967469"/>
    <w:rsid w:val="00967BBE"/>
    <w:rsid w:val="00967FF9"/>
    <w:rsid w:val="0097157E"/>
    <w:rsid w:val="00971BEF"/>
    <w:rsid w:val="00972503"/>
    <w:rsid w:val="00972560"/>
    <w:rsid w:val="00972D98"/>
    <w:rsid w:val="00973AD4"/>
    <w:rsid w:val="00974370"/>
    <w:rsid w:val="0097479C"/>
    <w:rsid w:val="00974BE4"/>
    <w:rsid w:val="0097533D"/>
    <w:rsid w:val="00975634"/>
    <w:rsid w:val="00975664"/>
    <w:rsid w:val="00975DAD"/>
    <w:rsid w:val="00975F64"/>
    <w:rsid w:val="00976081"/>
    <w:rsid w:val="009770A6"/>
    <w:rsid w:val="009771B0"/>
    <w:rsid w:val="00977E1F"/>
    <w:rsid w:val="00980625"/>
    <w:rsid w:val="0098068C"/>
    <w:rsid w:val="009806F3"/>
    <w:rsid w:val="009808E3"/>
    <w:rsid w:val="00981E5A"/>
    <w:rsid w:val="009825AB"/>
    <w:rsid w:val="00982CF7"/>
    <w:rsid w:val="00983119"/>
    <w:rsid w:val="009831DD"/>
    <w:rsid w:val="009833E4"/>
    <w:rsid w:val="00983726"/>
    <w:rsid w:val="00983848"/>
    <w:rsid w:val="00983C82"/>
    <w:rsid w:val="009841C5"/>
    <w:rsid w:val="009849EB"/>
    <w:rsid w:val="00984D8D"/>
    <w:rsid w:val="009857ED"/>
    <w:rsid w:val="00985C6B"/>
    <w:rsid w:val="00985DDB"/>
    <w:rsid w:val="00985E5D"/>
    <w:rsid w:val="00986286"/>
    <w:rsid w:val="00986BE4"/>
    <w:rsid w:val="00987069"/>
    <w:rsid w:val="00987606"/>
    <w:rsid w:val="00987FBB"/>
    <w:rsid w:val="00990969"/>
    <w:rsid w:val="00990B22"/>
    <w:rsid w:val="00990F95"/>
    <w:rsid w:val="00991B55"/>
    <w:rsid w:val="00991CC4"/>
    <w:rsid w:val="009924F5"/>
    <w:rsid w:val="00992573"/>
    <w:rsid w:val="0099264D"/>
    <w:rsid w:val="009929C1"/>
    <w:rsid w:val="00992A68"/>
    <w:rsid w:val="00992AC5"/>
    <w:rsid w:val="00992ECC"/>
    <w:rsid w:val="00993242"/>
    <w:rsid w:val="00993898"/>
    <w:rsid w:val="009943C5"/>
    <w:rsid w:val="00994BE1"/>
    <w:rsid w:val="00994DCA"/>
    <w:rsid w:val="0099536F"/>
    <w:rsid w:val="00995A4B"/>
    <w:rsid w:val="00995ACA"/>
    <w:rsid w:val="00995EE0"/>
    <w:rsid w:val="009965B9"/>
    <w:rsid w:val="00996A41"/>
    <w:rsid w:val="00996C6B"/>
    <w:rsid w:val="00996D25"/>
    <w:rsid w:val="00996EDC"/>
    <w:rsid w:val="009970B4"/>
    <w:rsid w:val="0099779F"/>
    <w:rsid w:val="009A007E"/>
    <w:rsid w:val="009A05E1"/>
    <w:rsid w:val="009A0A1D"/>
    <w:rsid w:val="009A0C8B"/>
    <w:rsid w:val="009A0CCE"/>
    <w:rsid w:val="009A122A"/>
    <w:rsid w:val="009A14EA"/>
    <w:rsid w:val="009A1792"/>
    <w:rsid w:val="009A296E"/>
    <w:rsid w:val="009A2AEE"/>
    <w:rsid w:val="009A2B6C"/>
    <w:rsid w:val="009A34A3"/>
    <w:rsid w:val="009A3C53"/>
    <w:rsid w:val="009A430E"/>
    <w:rsid w:val="009A492B"/>
    <w:rsid w:val="009A4D9D"/>
    <w:rsid w:val="009A4DF6"/>
    <w:rsid w:val="009A5DE3"/>
    <w:rsid w:val="009A6BAA"/>
    <w:rsid w:val="009A7751"/>
    <w:rsid w:val="009A7A86"/>
    <w:rsid w:val="009B0508"/>
    <w:rsid w:val="009B1098"/>
    <w:rsid w:val="009B1186"/>
    <w:rsid w:val="009B150C"/>
    <w:rsid w:val="009B1BCB"/>
    <w:rsid w:val="009B1EB2"/>
    <w:rsid w:val="009B2C9A"/>
    <w:rsid w:val="009B3A5C"/>
    <w:rsid w:val="009B3CAB"/>
    <w:rsid w:val="009B414A"/>
    <w:rsid w:val="009B41A2"/>
    <w:rsid w:val="009B45D8"/>
    <w:rsid w:val="009B4CC2"/>
    <w:rsid w:val="009B50A9"/>
    <w:rsid w:val="009B5198"/>
    <w:rsid w:val="009B5725"/>
    <w:rsid w:val="009B5E03"/>
    <w:rsid w:val="009B622D"/>
    <w:rsid w:val="009B62B5"/>
    <w:rsid w:val="009B6415"/>
    <w:rsid w:val="009B72E7"/>
    <w:rsid w:val="009B7354"/>
    <w:rsid w:val="009B7E92"/>
    <w:rsid w:val="009C0285"/>
    <w:rsid w:val="009C03B4"/>
    <w:rsid w:val="009C097C"/>
    <w:rsid w:val="009C0AAA"/>
    <w:rsid w:val="009C0DC8"/>
    <w:rsid w:val="009C127B"/>
    <w:rsid w:val="009C162A"/>
    <w:rsid w:val="009C1E05"/>
    <w:rsid w:val="009C21B2"/>
    <w:rsid w:val="009C255B"/>
    <w:rsid w:val="009C2BE2"/>
    <w:rsid w:val="009C2D1C"/>
    <w:rsid w:val="009C2F04"/>
    <w:rsid w:val="009C300B"/>
    <w:rsid w:val="009C37BD"/>
    <w:rsid w:val="009C38CE"/>
    <w:rsid w:val="009C38DB"/>
    <w:rsid w:val="009C4418"/>
    <w:rsid w:val="009C48BA"/>
    <w:rsid w:val="009C495F"/>
    <w:rsid w:val="009C51B8"/>
    <w:rsid w:val="009C537B"/>
    <w:rsid w:val="009C617D"/>
    <w:rsid w:val="009C6480"/>
    <w:rsid w:val="009C69AF"/>
    <w:rsid w:val="009C69E5"/>
    <w:rsid w:val="009C7477"/>
    <w:rsid w:val="009C7829"/>
    <w:rsid w:val="009C78A2"/>
    <w:rsid w:val="009C79BF"/>
    <w:rsid w:val="009C7B5D"/>
    <w:rsid w:val="009C7E9E"/>
    <w:rsid w:val="009D01C7"/>
    <w:rsid w:val="009D04EF"/>
    <w:rsid w:val="009D0783"/>
    <w:rsid w:val="009D1890"/>
    <w:rsid w:val="009D1F30"/>
    <w:rsid w:val="009D2826"/>
    <w:rsid w:val="009D2A1A"/>
    <w:rsid w:val="009D2B23"/>
    <w:rsid w:val="009D3016"/>
    <w:rsid w:val="009D3916"/>
    <w:rsid w:val="009D4FB3"/>
    <w:rsid w:val="009D54D8"/>
    <w:rsid w:val="009D573D"/>
    <w:rsid w:val="009D6386"/>
    <w:rsid w:val="009D6976"/>
    <w:rsid w:val="009D717C"/>
    <w:rsid w:val="009D71A4"/>
    <w:rsid w:val="009D71A6"/>
    <w:rsid w:val="009D7593"/>
    <w:rsid w:val="009D7760"/>
    <w:rsid w:val="009E069D"/>
    <w:rsid w:val="009E0A83"/>
    <w:rsid w:val="009E108F"/>
    <w:rsid w:val="009E15DA"/>
    <w:rsid w:val="009E163A"/>
    <w:rsid w:val="009E1859"/>
    <w:rsid w:val="009E1A13"/>
    <w:rsid w:val="009E1D68"/>
    <w:rsid w:val="009E203B"/>
    <w:rsid w:val="009E2182"/>
    <w:rsid w:val="009E262A"/>
    <w:rsid w:val="009E262C"/>
    <w:rsid w:val="009E2C11"/>
    <w:rsid w:val="009E3000"/>
    <w:rsid w:val="009E3058"/>
    <w:rsid w:val="009E340B"/>
    <w:rsid w:val="009E3898"/>
    <w:rsid w:val="009E3C58"/>
    <w:rsid w:val="009E3CB7"/>
    <w:rsid w:val="009E49C6"/>
    <w:rsid w:val="009E49C7"/>
    <w:rsid w:val="009E4BDE"/>
    <w:rsid w:val="009E51BB"/>
    <w:rsid w:val="009E5803"/>
    <w:rsid w:val="009E71ED"/>
    <w:rsid w:val="009E727E"/>
    <w:rsid w:val="009E7522"/>
    <w:rsid w:val="009E77A9"/>
    <w:rsid w:val="009E7A0A"/>
    <w:rsid w:val="009E7C07"/>
    <w:rsid w:val="009E7D13"/>
    <w:rsid w:val="009E7F1A"/>
    <w:rsid w:val="009F0089"/>
    <w:rsid w:val="009F03A2"/>
    <w:rsid w:val="009F0942"/>
    <w:rsid w:val="009F1372"/>
    <w:rsid w:val="009F1506"/>
    <w:rsid w:val="009F1649"/>
    <w:rsid w:val="009F1BFC"/>
    <w:rsid w:val="009F1E1C"/>
    <w:rsid w:val="009F26F5"/>
    <w:rsid w:val="009F3332"/>
    <w:rsid w:val="009F391B"/>
    <w:rsid w:val="009F4079"/>
    <w:rsid w:val="009F573C"/>
    <w:rsid w:val="009F587F"/>
    <w:rsid w:val="009F5A86"/>
    <w:rsid w:val="009F63EE"/>
    <w:rsid w:val="009F680A"/>
    <w:rsid w:val="009F6C75"/>
    <w:rsid w:val="009F6E10"/>
    <w:rsid w:val="009F73A6"/>
    <w:rsid w:val="009F75A4"/>
    <w:rsid w:val="009F7978"/>
    <w:rsid w:val="00A00BAA"/>
    <w:rsid w:val="00A01110"/>
    <w:rsid w:val="00A02402"/>
    <w:rsid w:val="00A02792"/>
    <w:rsid w:val="00A02FE4"/>
    <w:rsid w:val="00A03695"/>
    <w:rsid w:val="00A03D54"/>
    <w:rsid w:val="00A04349"/>
    <w:rsid w:val="00A04420"/>
    <w:rsid w:val="00A0444B"/>
    <w:rsid w:val="00A05E83"/>
    <w:rsid w:val="00A06182"/>
    <w:rsid w:val="00A06563"/>
    <w:rsid w:val="00A06E85"/>
    <w:rsid w:val="00A07641"/>
    <w:rsid w:val="00A07FA2"/>
    <w:rsid w:val="00A100D7"/>
    <w:rsid w:val="00A10379"/>
    <w:rsid w:val="00A10856"/>
    <w:rsid w:val="00A10C9C"/>
    <w:rsid w:val="00A10E4F"/>
    <w:rsid w:val="00A11950"/>
    <w:rsid w:val="00A11DBF"/>
    <w:rsid w:val="00A12165"/>
    <w:rsid w:val="00A126EA"/>
    <w:rsid w:val="00A13057"/>
    <w:rsid w:val="00A132B8"/>
    <w:rsid w:val="00A137BE"/>
    <w:rsid w:val="00A14150"/>
    <w:rsid w:val="00A141E1"/>
    <w:rsid w:val="00A144FD"/>
    <w:rsid w:val="00A145EE"/>
    <w:rsid w:val="00A14640"/>
    <w:rsid w:val="00A14839"/>
    <w:rsid w:val="00A14BA4"/>
    <w:rsid w:val="00A14DE9"/>
    <w:rsid w:val="00A15840"/>
    <w:rsid w:val="00A1645A"/>
    <w:rsid w:val="00A16895"/>
    <w:rsid w:val="00A170F1"/>
    <w:rsid w:val="00A1714E"/>
    <w:rsid w:val="00A1766A"/>
    <w:rsid w:val="00A17C2F"/>
    <w:rsid w:val="00A2004F"/>
    <w:rsid w:val="00A21465"/>
    <w:rsid w:val="00A21709"/>
    <w:rsid w:val="00A22084"/>
    <w:rsid w:val="00A22120"/>
    <w:rsid w:val="00A224AA"/>
    <w:rsid w:val="00A23003"/>
    <w:rsid w:val="00A23206"/>
    <w:rsid w:val="00A232A8"/>
    <w:rsid w:val="00A234F3"/>
    <w:rsid w:val="00A235CB"/>
    <w:rsid w:val="00A2377C"/>
    <w:rsid w:val="00A23F71"/>
    <w:rsid w:val="00A24339"/>
    <w:rsid w:val="00A24C98"/>
    <w:rsid w:val="00A24D7D"/>
    <w:rsid w:val="00A24F54"/>
    <w:rsid w:val="00A253CF"/>
    <w:rsid w:val="00A25A06"/>
    <w:rsid w:val="00A25A8A"/>
    <w:rsid w:val="00A25D44"/>
    <w:rsid w:val="00A25EF3"/>
    <w:rsid w:val="00A26388"/>
    <w:rsid w:val="00A26679"/>
    <w:rsid w:val="00A26F08"/>
    <w:rsid w:val="00A278A8"/>
    <w:rsid w:val="00A27A5E"/>
    <w:rsid w:val="00A27B5F"/>
    <w:rsid w:val="00A27BDE"/>
    <w:rsid w:val="00A30091"/>
    <w:rsid w:val="00A301AF"/>
    <w:rsid w:val="00A30741"/>
    <w:rsid w:val="00A30C79"/>
    <w:rsid w:val="00A30F9D"/>
    <w:rsid w:val="00A312A6"/>
    <w:rsid w:val="00A31F7E"/>
    <w:rsid w:val="00A3202F"/>
    <w:rsid w:val="00A32182"/>
    <w:rsid w:val="00A321E1"/>
    <w:rsid w:val="00A324D1"/>
    <w:rsid w:val="00A333EF"/>
    <w:rsid w:val="00A33545"/>
    <w:rsid w:val="00A33799"/>
    <w:rsid w:val="00A3483E"/>
    <w:rsid w:val="00A3486F"/>
    <w:rsid w:val="00A3511A"/>
    <w:rsid w:val="00A35545"/>
    <w:rsid w:val="00A35BC2"/>
    <w:rsid w:val="00A35C92"/>
    <w:rsid w:val="00A3617D"/>
    <w:rsid w:val="00A36239"/>
    <w:rsid w:val="00A3626B"/>
    <w:rsid w:val="00A367C5"/>
    <w:rsid w:val="00A375C6"/>
    <w:rsid w:val="00A4010B"/>
    <w:rsid w:val="00A40691"/>
    <w:rsid w:val="00A40774"/>
    <w:rsid w:val="00A407BD"/>
    <w:rsid w:val="00A414F0"/>
    <w:rsid w:val="00A41571"/>
    <w:rsid w:val="00A4158A"/>
    <w:rsid w:val="00A41E4C"/>
    <w:rsid w:val="00A424C6"/>
    <w:rsid w:val="00A425D2"/>
    <w:rsid w:val="00A42B76"/>
    <w:rsid w:val="00A43364"/>
    <w:rsid w:val="00A43B4E"/>
    <w:rsid w:val="00A43B76"/>
    <w:rsid w:val="00A43DAC"/>
    <w:rsid w:val="00A44249"/>
    <w:rsid w:val="00A442A0"/>
    <w:rsid w:val="00A455A3"/>
    <w:rsid w:val="00A45C7A"/>
    <w:rsid w:val="00A46129"/>
    <w:rsid w:val="00A46F38"/>
    <w:rsid w:val="00A46F88"/>
    <w:rsid w:val="00A47173"/>
    <w:rsid w:val="00A47803"/>
    <w:rsid w:val="00A47908"/>
    <w:rsid w:val="00A47BC8"/>
    <w:rsid w:val="00A47E2E"/>
    <w:rsid w:val="00A5068D"/>
    <w:rsid w:val="00A50C49"/>
    <w:rsid w:val="00A51827"/>
    <w:rsid w:val="00A51AA5"/>
    <w:rsid w:val="00A51BCB"/>
    <w:rsid w:val="00A520C6"/>
    <w:rsid w:val="00A53166"/>
    <w:rsid w:val="00A535C3"/>
    <w:rsid w:val="00A53795"/>
    <w:rsid w:val="00A54363"/>
    <w:rsid w:val="00A54483"/>
    <w:rsid w:val="00A54523"/>
    <w:rsid w:val="00A54819"/>
    <w:rsid w:val="00A54BA1"/>
    <w:rsid w:val="00A56190"/>
    <w:rsid w:val="00A56DE5"/>
    <w:rsid w:val="00A577B3"/>
    <w:rsid w:val="00A57F1A"/>
    <w:rsid w:val="00A60004"/>
    <w:rsid w:val="00A6005F"/>
    <w:rsid w:val="00A602F7"/>
    <w:rsid w:val="00A60C82"/>
    <w:rsid w:val="00A60F53"/>
    <w:rsid w:val="00A610E1"/>
    <w:rsid w:val="00A61163"/>
    <w:rsid w:val="00A61893"/>
    <w:rsid w:val="00A61AF5"/>
    <w:rsid w:val="00A62848"/>
    <w:rsid w:val="00A63754"/>
    <w:rsid w:val="00A63769"/>
    <w:rsid w:val="00A6397C"/>
    <w:rsid w:val="00A6402A"/>
    <w:rsid w:val="00A641B2"/>
    <w:rsid w:val="00A6427D"/>
    <w:rsid w:val="00A6445F"/>
    <w:rsid w:val="00A6497B"/>
    <w:rsid w:val="00A64996"/>
    <w:rsid w:val="00A65872"/>
    <w:rsid w:val="00A65CA3"/>
    <w:rsid w:val="00A65CE0"/>
    <w:rsid w:val="00A65F1E"/>
    <w:rsid w:val="00A66BA1"/>
    <w:rsid w:val="00A678F9"/>
    <w:rsid w:val="00A67AF5"/>
    <w:rsid w:val="00A67CD0"/>
    <w:rsid w:val="00A706E1"/>
    <w:rsid w:val="00A7133D"/>
    <w:rsid w:val="00A714BB"/>
    <w:rsid w:val="00A715AF"/>
    <w:rsid w:val="00A71991"/>
    <w:rsid w:val="00A71B7F"/>
    <w:rsid w:val="00A71C0B"/>
    <w:rsid w:val="00A7225D"/>
    <w:rsid w:val="00A7265C"/>
    <w:rsid w:val="00A7267E"/>
    <w:rsid w:val="00A729F0"/>
    <w:rsid w:val="00A73142"/>
    <w:rsid w:val="00A73512"/>
    <w:rsid w:val="00A73608"/>
    <w:rsid w:val="00A7463E"/>
    <w:rsid w:val="00A74DA6"/>
    <w:rsid w:val="00A75801"/>
    <w:rsid w:val="00A7581F"/>
    <w:rsid w:val="00A763EB"/>
    <w:rsid w:val="00A7690C"/>
    <w:rsid w:val="00A76949"/>
    <w:rsid w:val="00A769F1"/>
    <w:rsid w:val="00A76A3E"/>
    <w:rsid w:val="00A76D31"/>
    <w:rsid w:val="00A76D91"/>
    <w:rsid w:val="00A771A4"/>
    <w:rsid w:val="00A779FB"/>
    <w:rsid w:val="00A77A43"/>
    <w:rsid w:val="00A80152"/>
    <w:rsid w:val="00A80A03"/>
    <w:rsid w:val="00A80CB1"/>
    <w:rsid w:val="00A80D48"/>
    <w:rsid w:val="00A80E8F"/>
    <w:rsid w:val="00A8123F"/>
    <w:rsid w:val="00A8220C"/>
    <w:rsid w:val="00A82B2A"/>
    <w:rsid w:val="00A82BE3"/>
    <w:rsid w:val="00A82E91"/>
    <w:rsid w:val="00A82EB5"/>
    <w:rsid w:val="00A8324A"/>
    <w:rsid w:val="00A8339E"/>
    <w:rsid w:val="00A839D7"/>
    <w:rsid w:val="00A8451D"/>
    <w:rsid w:val="00A84938"/>
    <w:rsid w:val="00A84D29"/>
    <w:rsid w:val="00A84DF8"/>
    <w:rsid w:val="00A856ED"/>
    <w:rsid w:val="00A85A51"/>
    <w:rsid w:val="00A85C4C"/>
    <w:rsid w:val="00A85C9B"/>
    <w:rsid w:val="00A86854"/>
    <w:rsid w:val="00A86896"/>
    <w:rsid w:val="00A86F85"/>
    <w:rsid w:val="00A875C5"/>
    <w:rsid w:val="00A87D26"/>
    <w:rsid w:val="00A90095"/>
    <w:rsid w:val="00A90607"/>
    <w:rsid w:val="00A90856"/>
    <w:rsid w:val="00A917DD"/>
    <w:rsid w:val="00A91ED5"/>
    <w:rsid w:val="00A92AA5"/>
    <w:rsid w:val="00A92B61"/>
    <w:rsid w:val="00A92D27"/>
    <w:rsid w:val="00A92E61"/>
    <w:rsid w:val="00A93437"/>
    <w:rsid w:val="00A934EB"/>
    <w:rsid w:val="00A94068"/>
    <w:rsid w:val="00A941EC"/>
    <w:rsid w:val="00A94592"/>
    <w:rsid w:val="00A95008"/>
    <w:rsid w:val="00A950C5"/>
    <w:rsid w:val="00A953AD"/>
    <w:rsid w:val="00A95CDC"/>
    <w:rsid w:val="00A95F7F"/>
    <w:rsid w:val="00A9613B"/>
    <w:rsid w:val="00A96196"/>
    <w:rsid w:val="00A96429"/>
    <w:rsid w:val="00A9679E"/>
    <w:rsid w:val="00A96C99"/>
    <w:rsid w:val="00AA0445"/>
    <w:rsid w:val="00AA04FF"/>
    <w:rsid w:val="00AA0BD0"/>
    <w:rsid w:val="00AA0C7A"/>
    <w:rsid w:val="00AA11AB"/>
    <w:rsid w:val="00AA13EB"/>
    <w:rsid w:val="00AA16E0"/>
    <w:rsid w:val="00AA1F9C"/>
    <w:rsid w:val="00AA2515"/>
    <w:rsid w:val="00AA273A"/>
    <w:rsid w:val="00AA276A"/>
    <w:rsid w:val="00AA3B96"/>
    <w:rsid w:val="00AA45BB"/>
    <w:rsid w:val="00AA4922"/>
    <w:rsid w:val="00AA4BED"/>
    <w:rsid w:val="00AA573F"/>
    <w:rsid w:val="00AA59E0"/>
    <w:rsid w:val="00AA5E8F"/>
    <w:rsid w:val="00AA6102"/>
    <w:rsid w:val="00AA630A"/>
    <w:rsid w:val="00AA7313"/>
    <w:rsid w:val="00AA7393"/>
    <w:rsid w:val="00AB03A1"/>
    <w:rsid w:val="00AB0720"/>
    <w:rsid w:val="00AB0F80"/>
    <w:rsid w:val="00AB1871"/>
    <w:rsid w:val="00AB18A0"/>
    <w:rsid w:val="00AB1A0E"/>
    <w:rsid w:val="00AB1E48"/>
    <w:rsid w:val="00AB200B"/>
    <w:rsid w:val="00AB29D5"/>
    <w:rsid w:val="00AB30A0"/>
    <w:rsid w:val="00AB3698"/>
    <w:rsid w:val="00AB3BE6"/>
    <w:rsid w:val="00AB5502"/>
    <w:rsid w:val="00AB5876"/>
    <w:rsid w:val="00AB69FE"/>
    <w:rsid w:val="00AB6C80"/>
    <w:rsid w:val="00AB6D5B"/>
    <w:rsid w:val="00AB6F37"/>
    <w:rsid w:val="00AB7133"/>
    <w:rsid w:val="00AB7B65"/>
    <w:rsid w:val="00AC0053"/>
    <w:rsid w:val="00AC0596"/>
    <w:rsid w:val="00AC0598"/>
    <w:rsid w:val="00AC088B"/>
    <w:rsid w:val="00AC09A9"/>
    <w:rsid w:val="00AC202F"/>
    <w:rsid w:val="00AC25A6"/>
    <w:rsid w:val="00AC2BC6"/>
    <w:rsid w:val="00AC2CB5"/>
    <w:rsid w:val="00AC2D31"/>
    <w:rsid w:val="00AC2E76"/>
    <w:rsid w:val="00AC3066"/>
    <w:rsid w:val="00AC323A"/>
    <w:rsid w:val="00AC35CF"/>
    <w:rsid w:val="00AC458F"/>
    <w:rsid w:val="00AC47BD"/>
    <w:rsid w:val="00AC4898"/>
    <w:rsid w:val="00AC4B02"/>
    <w:rsid w:val="00AC4D8E"/>
    <w:rsid w:val="00AC4F8D"/>
    <w:rsid w:val="00AC5065"/>
    <w:rsid w:val="00AC50BC"/>
    <w:rsid w:val="00AC5F69"/>
    <w:rsid w:val="00AC62AD"/>
    <w:rsid w:val="00AC67B9"/>
    <w:rsid w:val="00AC7B80"/>
    <w:rsid w:val="00AC7D1A"/>
    <w:rsid w:val="00AD01FD"/>
    <w:rsid w:val="00AD0D28"/>
    <w:rsid w:val="00AD10C6"/>
    <w:rsid w:val="00AD1518"/>
    <w:rsid w:val="00AD1F56"/>
    <w:rsid w:val="00AD21CA"/>
    <w:rsid w:val="00AD2385"/>
    <w:rsid w:val="00AD24D4"/>
    <w:rsid w:val="00AD2804"/>
    <w:rsid w:val="00AD2842"/>
    <w:rsid w:val="00AD2B44"/>
    <w:rsid w:val="00AD3866"/>
    <w:rsid w:val="00AD3FCE"/>
    <w:rsid w:val="00AD439F"/>
    <w:rsid w:val="00AD4DA2"/>
    <w:rsid w:val="00AD5094"/>
    <w:rsid w:val="00AD57C3"/>
    <w:rsid w:val="00AD67C5"/>
    <w:rsid w:val="00AD6A8E"/>
    <w:rsid w:val="00AD6B59"/>
    <w:rsid w:val="00AD6CFA"/>
    <w:rsid w:val="00AD70D4"/>
    <w:rsid w:val="00AD796B"/>
    <w:rsid w:val="00AE0521"/>
    <w:rsid w:val="00AE097C"/>
    <w:rsid w:val="00AE0B44"/>
    <w:rsid w:val="00AE0EAC"/>
    <w:rsid w:val="00AE12B3"/>
    <w:rsid w:val="00AE14FA"/>
    <w:rsid w:val="00AE18AD"/>
    <w:rsid w:val="00AE196C"/>
    <w:rsid w:val="00AE224C"/>
    <w:rsid w:val="00AE26CF"/>
    <w:rsid w:val="00AE285B"/>
    <w:rsid w:val="00AE2F4F"/>
    <w:rsid w:val="00AE2F57"/>
    <w:rsid w:val="00AE32DE"/>
    <w:rsid w:val="00AE35BA"/>
    <w:rsid w:val="00AE3703"/>
    <w:rsid w:val="00AE3A36"/>
    <w:rsid w:val="00AE3CB8"/>
    <w:rsid w:val="00AE4010"/>
    <w:rsid w:val="00AE43FD"/>
    <w:rsid w:val="00AE449E"/>
    <w:rsid w:val="00AE5129"/>
    <w:rsid w:val="00AE572D"/>
    <w:rsid w:val="00AE577E"/>
    <w:rsid w:val="00AE5CF2"/>
    <w:rsid w:val="00AE5DC7"/>
    <w:rsid w:val="00AE6558"/>
    <w:rsid w:val="00AE6808"/>
    <w:rsid w:val="00AF03BF"/>
    <w:rsid w:val="00AF0447"/>
    <w:rsid w:val="00AF04CF"/>
    <w:rsid w:val="00AF08B0"/>
    <w:rsid w:val="00AF12ED"/>
    <w:rsid w:val="00AF21A2"/>
    <w:rsid w:val="00AF239C"/>
    <w:rsid w:val="00AF2517"/>
    <w:rsid w:val="00AF287C"/>
    <w:rsid w:val="00AF2C7C"/>
    <w:rsid w:val="00AF2CF8"/>
    <w:rsid w:val="00AF2F74"/>
    <w:rsid w:val="00AF3599"/>
    <w:rsid w:val="00AF38FE"/>
    <w:rsid w:val="00AF3B1B"/>
    <w:rsid w:val="00AF3FB1"/>
    <w:rsid w:val="00AF436B"/>
    <w:rsid w:val="00AF459B"/>
    <w:rsid w:val="00AF4C57"/>
    <w:rsid w:val="00AF532D"/>
    <w:rsid w:val="00AF5586"/>
    <w:rsid w:val="00AF5A7C"/>
    <w:rsid w:val="00AF5CFF"/>
    <w:rsid w:val="00AF689B"/>
    <w:rsid w:val="00AF7430"/>
    <w:rsid w:val="00B00447"/>
    <w:rsid w:val="00B00530"/>
    <w:rsid w:val="00B014B2"/>
    <w:rsid w:val="00B01B44"/>
    <w:rsid w:val="00B020EF"/>
    <w:rsid w:val="00B0387E"/>
    <w:rsid w:val="00B0395D"/>
    <w:rsid w:val="00B03E48"/>
    <w:rsid w:val="00B03E8D"/>
    <w:rsid w:val="00B0449E"/>
    <w:rsid w:val="00B04E6F"/>
    <w:rsid w:val="00B0522D"/>
    <w:rsid w:val="00B052E9"/>
    <w:rsid w:val="00B05310"/>
    <w:rsid w:val="00B054C2"/>
    <w:rsid w:val="00B0550B"/>
    <w:rsid w:val="00B05C8F"/>
    <w:rsid w:val="00B05CA9"/>
    <w:rsid w:val="00B05ED4"/>
    <w:rsid w:val="00B06591"/>
    <w:rsid w:val="00B06977"/>
    <w:rsid w:val="00B07190"/>
    <w:rsid w:val="00B07233"/>
    <w:rsid w:val="00B073EF"/>
    <w:rsid w:val="00B07514"/>
    <w:rsid w:val="00B07CEE"/>
    <w:rsid w:val="00B07FD6"/>
    <w:rsid w:val="00B10779"/>
    <w:rsid w:val="00B107AC"/>
    <w:rsid w:val="00B10AF1"/>
    <w:rsid w:val="00B10B44"/>
    <w:rsid w:val="00B10D72"/>
    <w:rsid w:val="00B113D1"/>
    <w:rsid w:val="00B12167"/>
    <w:rsid w:val="00B12385"/>
    <w:rsid w:val="00B130C1"/>
    <w:rsid w:val="00B13ECD"/>
    <w:rsid w:val="00B13FC3"/>
    <w:rsid w:val="00B1426E"/>
    <w:rsid w:val="00B15344"/>
    <w:rsid w:val="00B16297"/>
    <w:rsid w:val="00B1663C"/>
    <w:rsid w:val="00B16804"/>
    <w:rsid w:val="00B16A49"/>
    <w:rsid w:val="00B16B04"/>
    <w:rsid w:val="00B16B05"/>
    <w:rsid w:val="00B16B52"/>
    <w:rsid w:val="00B16BC9"/>
    <w:rsid w:val="00B16C07"/>
    <w:rsid w:val="00B17D9E"/>
    <w:rsid w:val="00B20778"/>
    <w:rsid w:val="00B20CC8"/>
    <w:rsid w:val="00B21061"/>
    <w:rsid w:val="00B212F8"/>
    <w:rsid w:val="00B21AB2"/>
    <w:rsid w:val="00B21E7D"/>
    <w:rsid w:val="00B225FF"/>
    <w:rsid w:val="00B2266D"/>
    <w:rsid w:val="00B229C1"/>
    <w:rsid w:val="00B22C2B"/>
    <w:rsid w:val="00B22F9F"/>
    <w:rsid w:val="00B23495"/>
    <w:rsid w:val="00B238A0"/>
    <w:rsid w:val="00B23EBF"/>
    <w:rsid w:val="00B2416D"/>
    <w:rsid w:val="00B2432D"/>
    <w:rsid w:val="00B243C0"/>
    <w:rsid w:val="00B24D72"/>
    <w:rsid w:val="00B24FF5"/>
    <w:rsid w:val="00B25714"/>
    <w:rsid w:val="00B25BEA"/>
    <w:rsid w:val="00B269F1"/>
    <w:rsid w:val="00B271C5"/>
    <w:rsid w:val="00B27861"/>
    <w:rsid w:val="00B300B2"/>
    <w:rsid w:val="00B30590"/>
    <w:rsid w:val="00B3059F"/>
    <w:rsid w:val="00B30BA1"/>
    <w:rsid w:val="00B30EA1"/>
    <w:rsid w:val="00B30F3C"/>
    <w:rsid w:val="00B31030"/>
    <w:rsid w:val="00B320D8"/>
    <w:rsid w:val="00B324AB"/>
    <w:rsid w:val="00B32670"/>
    <w:rsid w:val="00B328AA"/>
    <w:rsid w:val="00B33397"/>
    <w:rsid w:val="00B334C4"/>
    <w:rsid w:val="00B336E9"/>
    <w:rsid w:val="00B337E5"/>
    <w:rsid w:val="00B33AD4"/>
    <w:rsid w:val="00B33C89"/>
    <w:rsid w:val="00B33ECD"/>
    <w:rsid w:val="00B34363"/>
    <w:rsid w:val="00B346D6"/>
    <w:rsid w:val="00B34E35"/>
    <w:rsid w:val="00B351E9"/>
    <w:rsid w:val="00B355F9"/>
    <w:rsid w:val="00B35B16"/>
    <w:rsid w:val="00B35BED"/>
    <w:rsid w:val="00B36A98"/>
    <w:rsid w:val="00B37641"/>
    <w:rsid w:val="00B37681"/>
    <w:rsid w:val="00B378D8"/>
    <w:rsid w:val="00B3791A"/>
    <w:rsid w:val="00B37F55"/>
    <w:rsid w:val="00B407D5"/>
    <w:rsid w:val="00B41151"/>
    <w:rsid w:val="00B412FC"/>
    <w:rsid w:val="00B41E5D"/>
    <w:rsid w:val="00B42364"/>
    <w:rsid w:val="00B42497"/>
    <w:rsid w:val="00B425A0"/>
    <w:rsid w:val="00B42724"/>
    <w:rsid w:val="00B42802"/>
    <w:rsid w:val="00B42913"/>
    <w:rsid w:val="00B429CC"/>
    <w:rsid w:val="00B42E0A"/>
    <w:rsid w:val="00B4305E"/>
    <w:rsid w:val="00B43264"/>
    <w:rsid w:val="00B43878"/>
    <w:rsid w:val="00B447CE"/>
    <w:rsid w:val="00B44C30"/>
    <w:rsid w:val="00B44D2F"/>
    <w:rsid w:val="00B44DA9"/>
    <w:rsid w:val="00B44FD5"/>
    <w:rsid w:val="00B45683"/>
    <w:rsid w:val="00B458C7"/>
    <w:rsid w:val="00B45F50"/>
    <w:rsid w:val="00B46862"/>
    <w:rsid w:val="00B4694F"/>
    <w:rsid w:val="00B46B81"/>
    <w:rsid w:val="00B46BE2"/>
    <w:rsid w:val="00B470E4"/>
    <w:rsid w:val="00B47121"/>
    <w:rsid w:val="00B507D2"/>
    <w:rsid w:val="00B5098B"/>
    <w:rsid w:val="00B50E4A"/>
    <w:rsid w:val="00B51543"/>
    <w:rsid w:val="00B51F4B"/>
    <w:rsid w:val="00B51FB8"/>
    <w:rsid w:val="00B525BF"/>
    <w:rsid w:val="00B5315F"/>
    <w:rsid w:val="00B53723"/>
    <w:rsid w:val="00B54299"/>
    <w:rsid w:val="00B54706"/>
    <w:rsid w:val="00B54919"/>
    <w:rsid w:val="00B55E36"/>
    <w:rsid w:val="00B55E57"/>
    <w:rsid w:val="00B562EE"/>
    <w:rsid w:val="00B564EF"/>
    <w:rsid w:val="00B57511"/>
    <w:rsid w:val="00B579E4"/>
    <w:rsid w:val="00B57EF9"/>
    <w:rsid w:val="00B61768"/>
    <w:rsid w:val="00B61912"/>
    <w:rsid w:val="00B61C99"/>
    <w:rsid w:val="00B62780"/>
    <w:rsid w:val="00B634C5"/>
    <w:rsid w:val="00B63657"/>
    <w:rsid w:val="00B637F2"/>
    <w:rsid w:val="00B63CA9"/>
    <w:rsid w:val="00B642EF"/>
    <w:rsid w:val="00B6487A"/>
    <w:rsid w:val="00B64B77"/>
    <w:rsid w:val="00B64C3F"/>
    <w:rsid w:val="00B64D8F"/>
    <w:rsid w:val="00B656CE"/>
    <w:rsid w:val="00B659AF"/>
    <w:rsid w:val="00B65C21"/>
    <w:rsid w:val="00B66272"/>
    <w:rsid w:val="00B666C4"/>
    <w:rsid w:val="00B66AE8"/>
    <w:rsid w:val="00B67195"/>
    <w:rsid w:val="00B672D5"/>
    <w:rsid w:val="00B67428"/>
    <w:rsid w:val="00B67815"/>
    <w:rsid w:val="00B67A3A"/>
    <w:rsid w:val="00B67BE9"/>
    <w:rsid w:val="00B7024C"/>
    <w:rsid w:val="00B7053C"/>
    <w:rsid w:val="00B70A5E"/>
    <w:rsid w:val="00B717E7"/>
    <w:rsid w:val="00B71A07"/>
    <w:rsid w:val="00B71AD2"/>
    <w:rsid w:val="00B71FA0"/>
    <w:rsid w:val="00B72101"/>
    <w:rsid w:val="00B7219B"/>
    <w:rsid w:val="00B7287F"/>
    <w:rsid w:val="00B728D2"/>
    <w:rsid w:val="00B72BE9"/>
    <w:rsid w:val="00B735CB"/>
    <w:rsid w:val="00B73C9D"/>
    <w:rsid w:val="00B74A92"/>
    <w:rsid w:val="00B75305"/>
    <w:rsid w:val="00B75D55"/>
    <w:rsid w:val="00B76879"/>
    <w:rsid w:val="00B76CE3"/>
    <w:rsid w:val="00B7715E"/>
    <w:rsid w:val="00B7754D"/>
    <w:rsid w:val="00B77715"/>
    <w:rsid w:val="00B77A3B"/>
    <w:rsid w:val="00B77E2E"/>
    <w:rsid w:val="00B803A6"/>
    <w:rsid w:val="00B80C4D"/>
    <w:rsid w:val="00B8243A"/>
    <w:rsid w:val="00B82548"/>
    <w:rsid w:val="00B83631"/>
    <w:rsid w:val="00B836F0"/>
    <w:rsid w:val="00B8402D"/>
    <w:rsid w:val="00B84571"/>
    <w:rsid w:val="00B84B63"/>
    <w:rsid w:val="00B84C3C"/>
    <w:rsid w:val="00B857E2"/>
    <w:rsid w:val="00B85DF8"/>
    <w:rsid w:val="00B85F97"/>
    <w:rsid w:val="00B8684E"/>
    <w:rsid w:val="00B869D2"/>
    <w:rsid w:val="00B86CDE"/>
    <w:rsid w:val="00B87446"/>
    <w:rsid w:val="00B87716"/>
    <w:rsid w:val="00B87F87"/>
    <w:rsid w:val="00B9018B"/>
    <w:rsid w:val="00B9034E"/>
    <w:rsid w:val="00B90377"/>
    <w:rsid w:val="00B909F9"/>
    <w:rsid w:val="00B90CF9"/>
    <w:rsid w:val="00B9104A"/>
    <w:rsid w:val="00B919DD"/>
    <w:rsid w:val="00B91ABD"/>
    <w:rsid w:val="00B91F1A"/>
    <w:rsid w:val="00B91FAE"/>
    <w:rsid w:val="00B91FF2"/>
    <w:rsid w:val="00B92482"/>
    <w:rsid w:val="00B9303A"/>
    <w:rsid w:val="00B93270"/>
    <w:rsid w:val="00B93395"/>
    <w:rsid w:val="00B936B2"/>
    <w:rsid w:val="00B93748"/>
    <w:rsid w:val="00B9418E"/>
    <w:rsid w:val="00B94C61"/>
    <w:rsid w:val="00B94C64"/>
    <w:rsid w:val="00B954FB"/>
    <w:rsid w:val="00B956DC"/>
    <w:rsid w:val="00B95986"/>
    <w:rsid w:val="00B95A9E"/>
    <w:rsid w:val="00B95D25"/>
    <w:rsid w:val="00B963CE"/>
    <w:rsid w:val="00B966DB"/>
    <w:rsid w:val="00B96E8F"/>
    <w:rsid w:val="00B973D3"/>
    <w:rsid w:val="00B9753B"/>
    <w:rsid w:val="00B97DB7"/>
    <w:rsid w:val="00BA0B62"/>
    <w:rsid w:val="00BA1CC8"/>
    <w:rsid w:val="00BA2533"/>
    <w:rsid w:val="00BA2703"/>
    <w:rsid w:val="00BA2876"/>
    <w:rsid w:val="00BA29A8"/>
    <w:rsid w:val="00BA3855"/>
    <w:rsid w:val="00BA3910"/>
    <w:rsid w:val="00BA3D1A"/>
    <w:rsid w:val="00BA3FC1"/>
    <w:rsid w:val="00BA40F9"/>
    <w:rsid w:val="00BA4253"/>
    <w:rsid w:val="00BA469B"/>
    <w:rsid w:val="00BA4AB0"/>
    <w:rsid w:val="00BA4B7C"/>
    <w:rsid w:val="00BA5110"/>
    <w:rsid w:val="00BA5DD6"/>
    <w:rsid w:val="00BA6405"/>
    <w:rsid w:val="00BA696B"/>
    <w:rsid w:val="00BA6ADE"/>
    <w:rsid w:val="00BA6E5F"/>
    <w:rsid w:val="00BA6F95"/>
    <w:rsid w:val="00BA771B"/>
    <w:rsid w:val="00BB08E0"/>
    <w:rsid w:val="00BB0F22"/>
    <w:rsid w:val="00BB0F39"/>
    <w:rsid w:val="00BB1472"/>
    <w:rsid w:val="00BB18B9"/>
    <w:rsid w:val="00BB1E08"/>
    <w:rsid w:val="00BB1EAA"/>
    <w:rsid w:val="00BB1FFC"/>
    <w:rsid w:val="00BB267F"/>
    <w:rsid w:val="00BB2B4B"/>
    <w:rsid w:val="00BB2B56"/>
    <w:rsid w:val="00BB3A69"/>
    <w:rsid w:val="00BB3DD1"/>
    <w:rsid w:val="00BB4336"/>
    <w:rsid w:val="00BB44B3"/>
    <w:rsid w:val="00BB46D0"/>
    <w:rsid w:val="00BB4734"/>
    <w:rsid w:val="00BB4F7E"/>
    <w:rsid w:val="00BB51BB"/>
    <w:rsid w:val="00BB51DC"/>
    <w:rsid w:val="00BB53F6"/>
    <w:rsid w:val="00BB5A13"/>
    <w:rsid w:val="00BB5C78"/>
    <w:rsid w:val="00BB6054"/>
    <w:rsid w:val="00BB68C0"/>
    <w:rsid w:val="00BB7443"/>
    <w:rsid w:val="00BB7D15"/>
    <w:rsid w:val="00BB7FE0"/>
    <w:rsid w:val="00BC0530"/>
    <w:rsid w:val="00BC0EB5"/>
    <w:rsid w:val="00BC17BF"/>
    <w:rsid w:val="00BC1812"/>
    <w:rsid w:val="00BC186F"/>
    <w:rsid w:val="00BC1885"/>
    <w:rsid w:val="00BC1AB3"/>
    <w:rsid w:val="00BC1DEC"/>
    <w:rsid w:val="00BC2541"/>
    <w:rsid w:val="00BC2927"/>
    <w:rsid w:val="00BC2B00"/>
    <w:rsid w:val="00BC2CCA"/>
    <w:rsid w:val="00BC3020"/>
    <w:rsid w:val="00BC3F47"/>
    <w:rsid w:val="00BC4628"/>
    <w:rsid w:val="00BC49FD"/>
    <w:rsid w:val="00BC4CD4"/>
    <w:rsid w:val="00BC578F"/>
    <w:rsid w:val="00BC5860"/>
    <w:rsid w:val="00BC66F8"/>
    <w:rsid w:val="00BC6F94"/>
    <w:rsid w:val="00BC6FAC"/>
    <w:rsid w:val="00BC73F6"/>
    <w:rsid w:val="00BC7B16"/>
    <w:rsid w:val="00BC7C71"/>
    <w:rsid w:val="00BD0795"/>
    <w:rsid w:val="00BD1373"/>
    <w:rsid w:val="00BD2829"/>
    <w:rsid w:val="00BD2ACF"/>
    <w:rsid w:val="00BD2B0D"/>
    <w:rsid w:val="00BD3244"/>
    <w:rsid w:val="00BD53E3"/>
    <w:rsid w:val="00BD5705"/>
    <w:rsid w:val="00BD5AB3"/>
    <w:rsid w:val="00BD608B"/>
    <w:rsid w:val="00BD64F0"/>
    <w:rsid w:val="00BD6610"/>
    <w:rsid w:val="00BD6BDE"/>
    <w:rsid w:val="00BD6D8C"/>
    <w:rsid w:val="00BD6F72"/>
    <w:rsid w:val="00BD73E8"/>
    <w:rsid w:val="00BD73F5"/>
    <w:rsid w:val="00BD77A7"/>
    <w:rsid w:val="00BD7A38"/>
    <w:rsid w:val="00BD7E53"/>
    <w:rsid w:val="00BE01AC"/>
    <w:rsid w:val="00BE022C"/>
    <w:rsid w:val="00BE0418"/>
    <w:rsid w:val="00BE04BA"/>
    <w:rsid w:val="00BE0679"/>
    <w:rsid w:val="00BE0A7E"/>
    <w:rsid w:val="00BE0C92"/>
    <w:rsid w:val="00BE1680"/>
    <w:rsid w:val="00BE18EA"/>
    <w:rsid w:val="00BE19AA"/>
    <w:rsid w:val="00BE2590"/>
    <w:rsid w:val="00BE26BC"/>
    <w:rsid w:val="00BE2A55"/>
    <w:rsid w:val="00BE318A"/>
    <w:rsid w:val="00BE37BA"/>
    <w:rsid w:val="00BE3BB2"/>
    <w:rsid w:val="00BE3BE7"/>
    <w:rsid w:val="00BE3C7F"/>
    <w:rsid w:val="00BE5279"/>
    <w:rsid w:val="00BE5D8C"/>
    <w:rsid w:val="00BE5F69"/>
    <w:rsid w:val="00BE63C7"/>
    <w:rsid w:val="00BE6A79"/>
    <w:rsid w:val="00BF18B5"/>
    <w:rsid w:val="00BF1C7E"/>
    <w:rsid w:val="00BF24BF"/>
    <w:rsid w:val="00BF27B9"/>
    <w:rsid w:val="00BF27F4"/>
    <w:rsid w:val="00BF295C"/>
    <w:rsid w:val="00BF2E84"/>
    <w:rsid w:val="00BF328D"/>
    <w:rsid w:val="00BF37B0"/>
    <w:rsid w:val="00BF3937"/>
    <w:rsid w:val="00BF3F08"/>
    <w:rsid w:val="00BF3FE6"/>
    <w:rsid w:val="00BF458E"/>
    <w:rsid w:val="00BF473C"/>
    <w:rsid w:val="00BF4923"/>
    <w:rsid w:val="00BF4EAF"/>
    <w:rsid w:val="00BF590D"/>
    <w:rsid w:val="00BF6667"/>
    <w:rsid w:val="00BF67D2"/>
    <w:rsid w:val="00BF692D"/>
    <w:rsid w:val="00BF6ECB"/>
    <w:rsid w:val="00BF765D"/>
    <w:rsid w:val="00BF7AB2"/>
    <w:rsid w:val="00C0013E"/>
    <w:rsid w:val="00C003A0"/>
    <w:rsid w:val="00C004D7"/>
    <w:rsid w:val="00C00A4B"/>
    <w:rsid w:val="00C00DE1"/>
    <w:rsid w:val="00C0106F"/>
    <w:rsid w:val="00C0132C"/>
    <w:rsid w:val="00C0189B"/>
    <w:rsid w:val="00C01DE5"/>
    <w:rsid w:val="00C02718"/>
    <w:rsid w:val="00C02809"/>
    <w:rsid w:val="00C029DD"/>
    <w:rsid w:val="00C02A88"/>
    <w:rsid w:val="00C02B42"/>
    <w:rsid w:val="00C02CAF"/>
    <w:rsid w:val="00C03234"/>
    <w:rsid w:val="00C03A14"/>
    <w:rsid w:val="00C03AF4"/>
    <w:rsid w:val="00C03D6B"/>
    <w:rsid w:val="00C04026"/>
    <w:rsid w:val="00C040D3"/>
    <w:rsid w:val="00C0440D"/>
    <w:rsid w:val="00C046F9"/>
    <w:rsid w:val="00C0513C"/>
    <w:rsid w:val="00C05660"/>
    <w:rsid w:val="00C06155"/>
    <w:rsid w:val="00C0670B"/>
    <w:rsid w:val="00C06D8D"/>
    <w:rsid w:val="00C07A56"/>
    <w:rsid w:val="00C109E6"/>
    <w:rsid w:val="00C10D6F"/>
    <w:rsid w:val="00C10E78"/>
    <w:rsid w:val="00C1119E"/>
    <w:rsid w:val="00C1171B"/>
    <w:rsid w:val="00C118F2"/>
    <w:rsid w:val="00C11A35"/>
    <w:rsid w:val="00C11D7A"/>
    <w:rsid w:val="00C12A57"/>
    <w:rsid w:val="00C13544"/>
    <w:rsid w:val="00C13608"/>
    <w:rsid w:val="00C13703"/>
    <w:rsid w:val="00C138CF"/>
    <w:rsid w:val="00C13DC7"/>
    <w:rsid w:val="00C13E66"/>
    <w:rsid w:val="00C1423D"/>
    <w:rsid w:val="00C14BD8"/>
    <w:rsid w:val="00C15BFB"/>
    <w:rsid w:val="00C15C0C"/>
    <w:rsid w:val="00C15DDB"/>
    <w:rsid w:val="00C1634B"/>
    <w:rsid w:val="00C1639E"/>
    <w:rsid w:val="00C16677"/>
    <w:rsid w:val="00C16D6B"/>
    <w:rsid w:val="00C1721A"/>
    <w:rsid w:val="00C20909"/>
    <w:rsid w:val="00C20969"/>
    <w:rsid w:val="00C20986"/>
    <w:rsid w:val="00C20E55"/>
    <w:rsid w:val="00C210D9"/>
    <w:rsid w:val="00C21238"/>
    <w:rsid w:val="00C21370"/>
    <w:rsid w:val="00C21502"/>
    <w:rsid w:val="00C2156A"/>
    <w:rsid w:val="00C21B3A"/>
    <w:rsid w:val="00C221FF"/>
    <w:rsid w:val="00C22D59"/>
    <w:rsid w:val="00C22D7B"/>
    <w:rsid w:val="00C22DB2"/>
    <w:rsid w:val="00C22E42"/>
    <w:rsid w:val="00C2309A"/>
    <w:rsid w:val="00C23249"/>
    <w:rsid w:val="00C23292"/>
    <w:rsid w:val="00C23738"/>
    <w:rsid w:val="00C23E9C"/>
    <w:rsid w:val="00C24098"/>
    <w:rsid w:val="00C24AD1"/>
    <w:rsid w:val="00C25191"/>
    <w:rsid w:val="00C252D6"/>
    <w:rsid w:val="00C254FE"/>
    <w:rsid w:val="00C25810"/>
    <w:rsid w:val="00C25A3D"/>
    <w:rsid w:val="00C25A59"/>
    <w:rsid w:val="00C2613E"/>
    <w:rsid w:val="00C26299"/>
    <w:rsid w:val="00C264C3"/>
    <w:rsid w:val="00C26523"/>
    <w:rsid w:val="00C2659C"/>
    <w:rsid w:val="00C26AE0"/>
    <w:rsid w:val="00C26B0F"/>
    <w:rsid w:val="00C274F6"/>
    <w:rsid w:val="00C277E2"/>
    <w:rsid w:val="00C27942"/>
    <w:rsid w:val="00C27AAA"/>
    <w:rsid w:val="00C27F79"/>
    <w:rsid w:val="00C3040D"/>
    <w:rsid w:val="00C30B1B"/>
    <w:rsid w:val="00C30D68"/>
    <w:rsid w:val="00C31F70"/>
    <w:rsid w:val="00C32203"/>
    <w:rsid w:val="00C334C4"/>
    <w:rsid w:val="00C334F3"/>
    <w:rsid w:val="00C34346"/>
    <w:rsid w:val="00C349C3"/>
    <w:rsid w:val="00C34C00"/>
    <w:rsid w:val="00C34C66"/>
    <w:rsid w:val="00C3561D"/>
    <w:rsid w:val="00C35797"/>
    <w:rsid w:val="00C35BEA"/>
    <w:rsid w:val="00C35C89"/>
    <w:rsid w:val="00C35FD1"/>
    <w:rsid w:val="00C362F6"/>
    <w:rsid w:val="00C363F1"/>
    <w:rsid w:val="00C36586"/>
    <w:rsid w:val="00C36CE2"/>
    <w:rsid w:val="00C36F6A"/>
    <w:rsid w:val="00C370EA"/>
    <w:rsid w:val="00C371D9"/>
    <w:rsid w:val="00C37CBD"/>
    <w:rsid w:val="00C37E51"/>
    <w:rsid w:val="00C40604"/>
    <w:rsid w:val="00C40774"/>
    <w:rsid w:val="00C4099E"/>
    <w:rsid w:val="00C414E1"/>
    <w:rsid w:val="00C41854"/>
    <w:rsid w:val="00C41903"/>
    <w:rsid w:val="00C42297"/>
    <w:rsid w:val="00C422C0"/>
    <w:rsid w:val="00C431B6"/>
    <w:rsid w:val="00C43704"/>
    <w:rsid w:val="00C43F5B"/>
    <w:rsid w:val="00C441B9"/>
    <w:rsid w:val="00C441DC"/>
    <w:rsid w:val="00C44270"/>
    <w:rsid w:val="00C45412"/>
    <w:rsid w:val="00C4596C"/>
    <w:rsid w:val="00C45AF0"/>
    <w:rsid w:val="00C46053"/>
    <w:rsid w:val="00C46119"/>
    <w:rsid w:val="00C4676D"/>
    <w:rsid w:val="00C46911"/>
    <w:rsid w:val="00C4774E"/>
    <w:rsid w:val="00C500C2"/>
    <w:rsid w:val="00C509EE"/>
    <w:rsid w:val="00C50AF1"/>
    <w:rsid w:val="00C5129B"/>
    <w:rsid w:val="00C513E4"/>
    <w:rsid w:val="00C51F12"/>
    <w:rsid w:val="00C5212C"/>
    <w:rsid w:val="00C5218A"/>
    <w:rsid w:val="00C52224"/>
    <w:rsid w:val="00C52B3E"/>
    <w:rsid w:val="00C53175"/>
    <w:rsid w:val="00C5344B"/>
    <w:rsid w:val="00C53596"/>
    <w:rsid w:val="00C535AB"/>
    <w:rsid w:val="00C53BF7"/>
    <w:rsid w:val="00C53EAD"/>
    <w:rsid w:val="00C541BF"/>
    <w:rsid w:val="00C54237"/>
    <w:rsid w:val="00C54805"/>
    <w:rsid w:val="00C54D50"/>
    <w:rsid w:val="00C54EFB"/>
    <w:rsid w:val="00C55512"/>
    <w:rsid w:val="00C55939"/>
    <w:rsid w:val="00C55E35"/>
    <w:rsid w:val="00C567BD"/>
    <w:rsid w:val="00C57005"/>
    <w:rsid w:val="00C57338"/>
    <w:rsid w:val="00C57578"/>
    <w:rsid w:val="00C57F3A"/>
    <w:rsid w:val="00C6036A"/>
    <w:rsid w:val="00C60485"/>
    <w:rsid w:val="00C604EE"/>
    <w:rsid w:val="00C608B7"/>
    <w:rsid w:val="00C60D28"/>
    <w:rsid w:val="00C60EF7"/>
    <w:rsid w:val="00C61070"/>
    <w:rsid w:val="00C61230"/>
    <w:rsid w:val="00C61A37"/>
    <w:rsid w:val="00C61E52"/>
    <w:rsid w:val="00C6258C"/>
    <w:rsid w:val="00C62CBA"/>
    <w:rsid w:val="00C634B6"/>
    <w:rsid w:val="00C638CB"/>
    <w:rsid w:val="00C63AC5"/>
    <w:rsid w:val="00C642BB"/>
    <w:rsid w:val="00C64979"/>
    <w:rsid w:val="00C64E82"/>
    <w:rsid w:val="00C651D9"/>
    <w:rsid w:val="00C65C9C"/>
    <w:rsid w:val="00C661C0"/>
    <w:rsid w:val="00C675D7"/>
    <w:rsid w:val="00C67C73"/>
    <w:rsid w:val="00C701B6"/>
    <w:rsid w:val="00C70A3E"/>
    <w:rsid w:val="00C71673"/>
    <w:rsid w:val="00C71CEB"/>
    <w:rsid w:val="00C71F33"/>
    <w:rsid w:val="00C72166"/>
    <w:rsid w:val="00C72A8A"/>
    <w:rsid w:val="00C7472D"/>
    <w:rsid w:val="00C74877"/>
    <w:rsid w:val="00C74B05"/>
    <w:rsid w:val="00C7505C"/>
    <w:rsid w:val="00C75105"/>
    <w:rsid w:val="00C75422"/>
    <w:rsid w:val="00C759AD"/>
    <w:rsid w:val="00C759D2"/>
    <w:rsid w:val="00C759F0"/>
    <w:rsid w:val="00C75D48"/>
    <w:rsid w:val="00C7612C"/>
    <w:rsid w:val="00C76283"/>
    <w:rsid w:val="00C764D2"/>
    <w:rsid w:val="00C76D70"/>
    <w:rsid w:val="00C76DDE"/>
    <w:rsid w:val="00C77578"/>
    <w:rsid w:val="00C77BD8"/>
    <w:rsid w:val="00C77BE7"/>
    <w:rsid w:val="00C80076"/>
    <w:rsid w:val="00C80303"/>
    <w:rsid w:val="00C80FF9"/>
    <w:rsid w:val="00C81426"/>
    <w:rsid w:val="00C81FE9"/>
    <w:rsid w:val="00C82451"/>
    <w:rsid w:val="00C82AE5"/>
    <w:rsid w:val="00C83018"/>
    <w:rsid w:val="00C83CD4"/>
    <w:rsid w:val="00C83D4D"/>
    <w:rsid w:val="00C84013"/>
    <w:rsid w:val="00C84597"/>
    <w:rsid w:val="00C84A90"/>
    <w:rsid w:val="00C84C55"/>
    <w:rsid w:val="00C8541F"/>
    <w:rsid w:val="00C85B90"/>
    <w:rsid w:val="00C85CB5"/>
    <w:rsid w:val="00C861CC"/>
    <w:rsid w:val="00C864F0"/>
    <w:rsid w:val="00C8651C"/>
    <w:rsid w:val="00C8684E"/>
    <w:rsid w:val="00C86D78"/>
    <w:rsid w:val="00C876B8"/>
    <w:rsid w:val="00C87F07"/>
    <w:rsid w:val="00C90378"/>
    <w:rsid w:val="00C906EF"/>
    <w:rsid w:val="00C90C05"/>
    <w:rsid w:val="00C91DDA"/>
    <w:rsid w:val="00C924BD"/>
    <w:rsid w:val="00C926B9"/>
    <w:rsid w:val="00C9302B"/>
    <w:rsid w:val="00C93971"/>
    <w:rsid w:val="00C93E15"/>
    <w:rsid w:val="00C9406E"/>
    <w:rsid w:val="00C9434E"/>
    <w:rsid w:val="00C943EE"/>
    <w:rsid w:val="00C9458E"/>
    <w:rsid w:val="00C94720"/>
    <w:rsid w:val="00C947A1"/>
    <w:rsid w:val="00C949A5"/>
    <w:rsid w:val="00C94A32"/>
    <w:rsid w:val="00C94A84"/>
    <w:rsid w:val="00C9539D"/>
    <w:rsid w:val="00C954CC"/>
    <w:rsid w:val="00C95B5D"/>
    <w:rsid w:val="00C962BF"/>
    <w:rsid w:val="00C96D6F"/>
    <w:rsid w:val="00CA03A9"/>
    <w:rsid w:val="00CA0733"/>
    <w:rsid w:val="00CA0796"/>
    <w:rsid w:val="00CA1606"/>
    <w:rsid w:val="00CA1AC7"/>
    <w:rsid w:val="00CA1BD7"/>
    <w:rsid w:val="00CA1CBD"/>
    <w:rsid w:val="00CA1D66"/>
    <w:rsid w:val="00CA27BE"/>
    <w:rsid w:val="00CA2A21"/>
    <w:rsid w:val="00CA2E31"/>
    <w:rsid w:val="00CA3173"/>
    <w:rsid w:val="00CA3A79"/>
    <w:rsid w:val="00CA3EBE"/>
    <w:rsid w:val="00CA3F7D"/>
    <w:rsid w:val="00CA491F"/>
    <w:rsid w:val="00CA51A5"/>
    <w:rsid w:val="00CA55C4"/>
    <w:rsid w:val="00CA5623"/>
    <w:rsid w:val="00CA6464"/>
    <w:rsid w:val="00CA6DCF"/>
    <w:rsid w:val="00CA7734"/>
    <w:rsid w:val="00CA7B1C"/>
    <w:rsid w:val="00CB00AD"/>
    <w:rsid w:val="00CB0325"/>
    <w:rsid w:val="00CB0440"/>
    <w:rsid w:val="00CB0615"/>
    <w:rsid w:val="00CB0BAF"/>
    <w:rsid w:val="00CB0CA0"/>
    <w:rsid w:val="00CB0F21"/>
    <w:rsid w:val="00CB0FF8"/>
    <w:rsid w:val="00CB1266"/>
    <w:rsid w:val="00CB13D9"/>
    <w:rsid w:val="00CB14D0"/>
    <w:rsid w:val="00CB15B7"/>
    <w:rsid w:val="00CB17A7"/>
    <w:rsid w:val="00CB195B"/>
    <w:rsid w:val="00CB20B7"/>
    <w:rsid w:val="00CB24D2"/>
    <w:rsid w:val="00CB297D"/>
    <w:rsid w:val="00CB2A40"/>
    <w:rsid w:val="00CB2C24"/>
    <w:rsid w:val="00CB2C79"/>
    <w:rsid w:val="00CB2DDF"/>
    <w:rsid w:val="00CB32F0"/>
    <w:rsid w:val="00CB4FEF"/>
    <w:rsid w:val="00CB532B"/>
    <w:rsid w:val="00CB5F84"/>
    <w:rsid w:val="00CB5FC5"/>
    <w:rsid w:val="00CB62ED"/>
    <w:rsid w:val="00CB6878"/>
    <w:rsid w:val="00CB752A"/>
    <w:rsid w:val="00CB789C"/>
    <w:rsid w:val="00CB78D7"/>
    <w:rsid w:val="00CB7C14"/>
    <w:rsid w:val="00CB7F70"/>
    <w:rsid w:val="00CB7FD6"/>
    <w:rsid w:val="00CC051D"/>
    <w:rsid w:val="00CC077E"/>
    <w:rsid w:val="00CC0965"/>
    <w:rsid w:val="00CC09B0"/>
    <w:rsid w:val="00CC0B34"/>
    <w:rsid w:val="00CC1392"/>
    <w:rsid w:val="00CC1722"/>
    <w:rsid w:val="00CC1FB4"/>
    <w:rsid w:val="00CC21F2"/>
    <w:rsid w:val="00CC286A"/>
    <w:rsid w:val="00CC2B2B"/>
    <w:rsid w:val="00CC2C70"/>
    <w:rsid w:val="00CC322B"/>
    <w:rsid w:val="00CC3881"/>
    <w:rsid w:val="00CC3B64"/>
    <w:rsid w:val="00CC3B9A"/>
    <w:rsid w:val="00CC4029"/>
    <w:rsid w:val="00CC460A"/>
    <w:rsid w:val="00CC4C4B"/>
    <w:rsid w:val="00CC4D04"/>
    <w:rsid w:val="00CC4D29"/>
    <w:rsid w:val="00CC4D60"/>
    <w:rsid w:val="00CC4D9E"/>
    <w:rsid w:val="00CC4DCB"/>
    <w:rsid w:val="00CC5690"/>
    <w:rsid w:val="00CC61F2"/>
    <w:rsid w:val="00CC64D3"/>
    <w:rsid w:val="00CC66AC"/>
    <w:rsid w:val="00CC6AE3"/>
    <w:rsid w:val="00CC6F1F"/>
    <w:rsid w:val="00CC7016"/>
    <w:rsid w:val="00CC7C9E"/>
    <w:rsid w:val="00CD003E"/>
    <w:rsid w:val="00CD01B8"/>
    <w:rsid w:val="00CD07ED"/>
    <w:rsid w:val="00CD0B37"/>
    <w:rsid w:val="00CD0B96"/>
    <w:rsid w:val="00CD15AC"/>
    <w:rsid w:val="00CD1A65"/>
    <w:rsid w:val="00CD1A88"/>
    <w:rsid w:val="00CD1E82"/>
    <w:rsid w:val="00CD223E"/>
    <w:rsid w:val="00CD2374"/>
    <w:rsid w:val="00CD2922"/>
    <w:rsid w:val="00CD2945"/>
    <w:rsid w:val="00CD3143"/>
    <w:rsid w:val="00CD31FA"/>
    <w:rsid w:val="00CD32CC"/>
    <w:rsid w:val="00CD3503"/>
    <w:rsid w:val="00CD4169"/>
    <w:rsid w:val="00CD4505"/>
    <w:rsid w:val="00CD4626"/>
    <w:rsid w:val="00CD49B6"/>
    <w:rsid w:val="00CD4AD3"/>
    <w:rsid w:val="00CD59FD"/>
    <w:rsid w:val="00CD5CD1"/>
    <w:rsid w:val="00CD6177"/>
    <w:rsid w:val="00CD64F2"/>
    <w:rsid w:val="00CD6508"/>
    <w:rsid w:val="00CD69B3"/>
    <w:rsid w:val="00CD739E"/>
    <w:rsid w:val="00CD7BFC"/>
    <w:rsid w:val="00CE00BD"/>
    <w:rsid w:val="00CE0917"/>
    <w:rsid w:val="00CE0A18"/>
    <w:rsid w:val="00CE0AAD"/>
    <w:rsid w:val="00CE0B60"/>
    <w:rsid w:val="00CE0BAA"/>
    <w:rsid w:val="00CE0D93"/>
    <w:rsid w:val="00CE15F4"/>
    <w:rsid w:val="00CE25CA"/>
    <w:rsid w:val="00CE28BA"/>
    <w:rsid w:val="00CE28F0"/>
    <w:rsid w:val="00CE3F27"/>
    <w:rsid w:val="00CE406A"/>
    <w:rsid w:val="00CE4748"/>
    <w:rsid w:val="00CE4E91"/>
    <w:rsid w:val="00CE5136"/>
    <w:rsid w:val="00CE557F"/>
    <w:rsid w:val="00CE57ED"/>
    <w:rsid w:val="00CE5A07"/>
    <w:rsid w:val="00CE5A96"/>
    <w:rsid w:val="00CE5AF6"/>
    <w:rsid w:val="00CE5D6F"/>
    <w:rsid w:val="00CE60D4"/>
    <w:rsid w:val="00CE649C"/>
    <w:rsid w:val="00CE6A66"/>
    <w:rsid w:val="00CE7698"/>
    <w:rsid w:val="00CE78CC"/>
    <w:rsid w:val="00CE794C"/>
    <w:rsid w:val="00CE7CED"/>
    <w:rsid w:val="00CE7D39"/>
    <w:rsid w:val="00CE7FD8"/>
    <w:rsid w:val="00CF0D73"/>
    <w:rsid w:val="00CF1C67"/>
    <w:rsid w:val="00CF224B"/>
    <w:rsid w:val="00CF2561"/>
    <w:rsid w:val="00CF2777"/>
    <w:rsid w:val="00CF278F"/>
    <w:rsid w:val="00CF28BE"/>
    <w:rsid w:val="00CF37AF"/>
    <w:rsid w:val="00CF4438"/>
    <w:rsid w:val="00CF51D4"/>
    <w:rsid w:val="00CF55DC"/>
    <w:rsid w:val="00CF5F68"/>
    <w:rsid w:val="00CF616F"/>
    <w:rsid w:val="00CF6D5D"/>
    <w:rsid w:val="00CF75CB"/>
    <w:rsid w:val="00CF761D"/>
    <w:rsid w:val="00CF76D7"/>
    <w:rsid w:val="00CF7F3D"/>
    <w:rsid w:val="00CF7F5A"/>
    <w:rsid w:val="00D00264"/>
    <w:rsid w:val="00D0062A"/>
    <w:rsid w:val="00D00A48"/>
    <w:rsid w:val="00D00D68"/>
    <w:rsid w:val="00D011A4"/>
    <w:rsid w:val="00D01AD6"/>
    <w:rsid w:val="00D0254B"/>
    <w:rsid w:val="00D02867"/>
    <w:rsid w:val="00D032B3"/>
    <w:rsid w:val="00D0344D"/>
    <w:rsid w:val="00D03C3B"/>
    <w:rsid w:val="00D04339"/>
    <w:rsid w:val="00D051CA"/>
    <w:rsid w:val="00D05713"/>
    <w:rsid w:val="00D05857"/>
    <w:rsid w:val="00D05A60"/>
    <w:rsid w:val="00D05B25"/>
    <w:rsid w:val="00D05E17"/>
    <w:rsid w:val="00D05E90"/>
    <w:rsid w:val="00D06306"/>
    <w:rsid w:val="00D06333"/>
    <w:rsid w:val="00D06728"/>
    <w:rsid w:val="00D0721C"/>
    <w:rsid w:val="00D074A3"/>
    <w:rsid w:val="00D0750A"/>
    <w:rsid w:val="00D07AA6"/>
    <w:rsid w:val="00D1009B"/>
    <w:rsid w:val="00D10A23"/>
    <w:rsid w:val="00D10AB2"/>
    <w:rsid w:val="00D11401"/>
    <w:rsid w:val="00D118C7"/>
    <w:rsid w:val="00D1201E"/>
    <w:rsid w:val="00D13079"/>
    <w:rsid w:val="00D13312"/>
    <w:rsid w:val="00D1405F"/>
    <w:rsid w:val="00D1415A"/>
    <w:rsid w:val="00D142A8"/>
    <w:rsid w:val="00D14C69"/>
    <w:rsid w:val="00D1582C"/>
    <w:rsid w:val="00D15A3F"/>
    <w:rsid w:val="00D15D73"/>
    <w:rsid w:val="00D16170"/>
    <w:rsid w:val="00D162DC"/>
    <w:rsid w:val="00D16816"/>
    <w:rsid w:val="00D16FEF"/>
    <w:rsid w:val="00D17A23"/>
    <w:rsid w:val="00D17A4A"/>
    <w:rsid w:val="00D17AF0"/>
    <w:rsid w:val="00D20028"/>
    <w:rsid w:val="00D20217"/>
    <w:rsid w:val="00D208F8"/>
    <w:rsid w:val="00D20AF5"/>
    <w:rsid w:val="00D20DCF"/>
    <w:rsid w:val="00D21407"/>
    <w:rsid w:val="00D216D8"/>
    <w:rsid w:val="00D21B7B"/>
    <w:rsid w:val="00D22354"/>
    <w:rsid w:val="00D22595"/>
    <w:rsid w:val="00D22B08"/>
    <w:rsid w:val="00D22D29"/>
    <w:rsid w:val="00D24141"/>
    <w:rsid w:val="00D2482D"/>
    <w:rsid w:val="00D248BA"/>
    <w:rsid w:val="00D259DD"/>
    <w:rsid w:val="00D25DAD"/>
    <w:rsid w:val="00D25E27"/>
    <w:rsid w:val="00D26851"/>
    <w:rsid w:val="00D26DC2"/>
    <w:rsid w:val="00D27117"/>
    <w:rsid w:val="00D27413"/>
    <w:rsid w:val="00D27DDD"/>
    <w:rsid w:val="00D308DB"/>
    <w:rsid w:val="00D30C32"/>
    <w:rsid w:val="00D3105B"/>
    <w:rsid w:val="00D317E4"/>
    <w:rsid w:val="00D318A0"/>
    <w:rsid w:val="00D3198F"/>
    <w:rsid w:val="00D32355"/>
    <w:rsid w:val="00D32EA5"/>
    <w:rsid w:val="00D3362C"/>
    <w:rsid w:val="00D3386A"/>
    <w:rsid w:val="00D33970"/>
    <w:rsid w:val="00D3404E"/>
    <w:rsid w:val="00D34553"/>
    <w:rsid w:val="00D34D87"/>
    <w:rsid w:val="00D35127"/>
    <w:rsid w:val="00D35153"/>
    <w:rsid w:val="00D363DD"/>
    <w:rsid w:val="00D36CB8"/>
    <w:rsid w:val="00D36E77"/>
    <w:rsid w:val="00D37559"/>
    <w:rsid w:val="00D409DA"/>
    <w:rsid w:val="00D40E1D"/>
    <w:rsid w:val="00D40EC1"/>
    <w:rsid w:val="00D410CC"/>
    <w:rsid w:val="00D414AA"/>
    <w:rsid w:val="00D41D3E"/>
    <w:rsid w:val="00D42508"/>
    <w:rsid w:val="00D42547"/>
    <w:rsid w:val="00D427FD"/>
    <w:rsid w:val="00D429A3"/>
    <w:rsid w:val="00D42A05"/>
    <w:rsid w:val="00D42E56"/>
    <w:rsid w:val="00D42E7D"/>
    <w:rsid w:val="00D42F18"/>
    <w:rsid w:val="00D4330F"/>
    <w:rsid w:val="00D43747"/>
    <w:rsid w:val="00D437E0"/>
    <w:rsid w:val="00D4380C"/>
    <w:rsid w:val="00D43899"/>
    <w:rsid w:val="00D43AAB"/>
    <w:rsid w:val="00D43EF6"/>
    <w:rsid w:val="00D44399"/>
    <w:rsid w:val="00D443B1"/>
    <w:rsid w:val="00D44A2B"/>
    <w:rsid w:val="00D44A65"/>
    <w:rsid w:val="00D45593"/>
    <w:rsid w:val="00D45964"/>
    <w:rsid w:val="00D45CB0"/>
    <w:rsid w:val="00D45D44"/>
    <w:rsid w:val="00D45F09"/>
    <w:rsid w:val="00D463BB"/>
    <w:rsid w:val="00D466B1"/>
    <w:rsid w:val="00D46D02"/>
    <w:rsid w:val="00D46D1C"/>
    <w:rsid w:val="00D46F8A"/>
    <w:rsid w:val="00D47559"/>
    <w:rsid w:val="00D4762A"/>
    <w:rsid w:val="00D5021B"/>
    <w:rsid w:val="00D50682"/>
    <w:rsid w:val="00D511B9"/>
    <w:rsid w:val="00D51291"/>
    <w:rsid w:val="00D51426"/>
    <w:rsid w:val="00D51468"/>
    <w:rsid w:val="00D52501"/>
    <w:rsid w:val="00D525E9"/>
    <w:rsid w:val="00D52BF4"/>
    <w:rsid w:val="00D52D68"/>
    <w:rsid w:val="00D53287"/>
    <w:rsid w:val="00D53325"/>
    <w:rsid w:val="00D53610"/>
    <w:rsid w:val="00D54012"/>
    <w:rsid w:val="00D54116"/>
    <w:rsid w:val="00D543D5"/>
    <w:rsid w:val="00D545D5"/>
    <w:rsid w:val="00D54A77"/>
    <w:rsid w:val="00D550A4"/>
    <w:rsid w:val="00D554CE"/>
    <w:rsid w:val="00D55CFB"/>
    <w:rsid w:val="00D55DA5"/>
    <w:rsid w:val="00D56367"/>
    <w:rsid w:val="00D57615"/>
    <w:rsid w:val="00D57745"/>
    <w:rsid w:val="00D57D61"/>
    <w:rsid w:val="00D57F47"/>
    <w:rsid w:val="00D601A0"/>
    <w:rsid w:val="00D6029B"/>
    <w:rsid w:val="00D602BF"/>
    <w:rsid w:val="00D60F96"/>
    <w:rsid w:val="00D6115F"/>
    <w:rsid w:val="00D61509"/>
    <w:rsid w:val="00D6175E"/>
    <w:rsid w:val="00D6204C"/>
    <w:rsid w:val="00D62136"/>
    <w:rsid w:val="00D624FB"/>
    <w:rsid w:val="00D62BF5"/>
    <w:rsid w:val="00D63244"/>
    <w:rsid w:val="00D641B3"/>
    <w:rsid w:val="00D64540"/>
    <w:rsid w:val="00D64E4F"/>
    <w:rsid w:val="00D6520E"/>
    <w:rsid w:val="00D657DB"/>
    <w:rsid w:val="00D66575"/>
    <w:rsid w:val="00D667AE"/>
    <w:rsid w:val="00D66C5F"/>
    <w:rsid w:val="00D66D7B"/>
    <w:rsid w:val="00D66FF5"/>
    <w:rsid w:val="00D678DB"/>
    <w:rsid w:val="00D67BF7"/>
    <w:rsid w:val="00D7020E"/>
    <w:rsid w:val="00D70A42"/>
    <w:rsid w:val="00D70FAC"/>
    <w:rsid w:val="00D714A5"/>
    <w:rsid w:val="00D719BA"/>
    <w:rsid w:val="00D71D7A"/>
    <w:rsid w:val="00D71EE0"/>
    <w:rsid w:val="00D72024"/>
    <w:rsid w:val="00D726E2"/>
    <w:rsid w:val="00D7271E"/>
    <w:rsid w:val="00D727F4"/>
    <w:rsid w:val="00D72998"/>
    <w:rsid w:val="00D72F70"/>
    <w:rsid w:val="00D73007"/>
    <w:rsid w:val="00D7450A"/>
    <w:rsid w:val="00D75812"/>
    <w:rsid w:val="00D758BB"/>
    <w:rsid w:val="00D759CB"/>
    <w:rsid w:val="00D759D9"/>
    <w:rsid w:val="00D75E32"/>
    <w:rsid w:val="00D75E8C"/>
    <w:rsid w:val="00D76670"/>
    <w:rsid w:val="00D76AD9"/>
    <w:rsid w:val="00D76D7F"/>
    <w:rsid w:val="00D7733E"/>
    <w:rsid w:val="00D77784"/>
    <w:rsid w:val="00D77BE1"/>
    <w:rsid w:val="00D77C7E"/>
    <w:rsid w:val="00D77D65"/>
    <w:rsid w:val="00D8114A"/>
    <w:rsid w:val="00D81C2C"/>
    <w:rsid w:val="00D81C4C"/>
    <w:rsid w:val="00D82867"/>
    <w:rsid w:val="00D82935"/>
    <w:rsid w:val="00D829F1"/>
    <w:rsid w:val="00D82A21"/>
    <w:rsid w:val="00D82B3B"/>
    <w:rsid w:val="00D83DB8"/>
    <w:rsid w:val="00D84005"/>
    <w:rsid w:val="00D841C8"/>
    <w:rsid w:val="00D84A62"/>
    <w:rsid w:val="00D8529F"/>
    <w:rsid w:val="00D85418"/>
    <w:rsid w:val="00D8551D"/>
    <w:rsid w:val="00D85A5E"/>
    <w:rsid w:val="00D87348"/>
    <w:rsid w:val="00D874FE"/>
    <w:rsid w:val="00D87AFB"/>
    <w:rsid w:val="00D87FC6"/>
    <w:rsid w:val="00D904E4"/>
    <w:rsid w:val="00D913A4"/>
    <w:rsid w:val="00D918A1"/>
    <w:rsid w:val="00D918C3"/>
    <w:rsid w:val="00D91C53"/>
    <w:rsid w:val="00D9203F"/>
    <w:rsid w:val="00D9204E"/>
    <w:rsid w:val="00D9222D"/>
    <w:rsid w:val="00D92966"/>
    <w:rsid w:val="00D92B37"/>
    <w:rsid w:val="00D93254"/>
    <w:rsid w:val="00D93569"/>
    <w:rsid w:val="00D936A6"/>
    <w:rsid w:val="00D93A33"/>
    <w:rsid w:val="00D94168"/>
    <w:rsid w:val="00D94211"/>
    <w:rsid w:val="00D94628"/>
    <w:rsid w:val="00D951D3"/>
    <w:rsid w:val="00D95E2D"/>
    <w:rsid w:val="00D96364"/>
    <w:rsid w:val="00D968C1"/>
    <w:rsid w:val="00D96C55"/>
    <w:rsid w:val="00D96C6F"/>
    <w:rsid w:val="00D9712D"/>
    <w:rsid w:val="00D97475"/>
    <w:rsid w:val="00D97667"/>
    <w:rsid w:val="00D979CC"/>
    <w:rsid w:val="00D97CDB"/>
    <w:rsid w:val="00DA05A8"/>
    <w:rsid w:val="00DA072D"/>
    <w:rsid w:val="00DA1438"/>
    <w:rsid w:val="00DA184C"/>
    <w:rsid w:val="00DA1B37"/>
    <w:rsid w:val="00DA1E11"/>
    <w:rsid w:val="00DA1ED5"/>
    <w:rsid w:val="00DA2DBA"/>
    <w:rsid w:val="00DA3068"/>
    <w:rsid w:val="00DA3926"/>
    <w:rsid w:val="00DA50B3"/>
    <w:rsid w:val="00DA5780"/>
    <w:rsid w:val="00DA5BB9"/>
    <w:rsid w:val="00DA60A5"/>
    <w:rsid w:val="00DA6265"/>
    <w:rsid w:val="00DA753C"/>
    <w:rsid w:val="00DA7801"/>
    <w:rsid w:val="00DA7838"/>
    <w:rsid w:val="00DA7D23"/>
    <w:rsid w:val="00DA7F34"/>
    <w:rsid w:val="00DA7F6D"/>
    <w:rsid w:val="00DB0466"/>
    <w:rsid w:val="00DB072B"/>
    <w:rsid w:val="00DB075E"/>
    <w:rsid w:val="00DB0803"/>
    <w:rsid w:val="00DB0DB0"/>
    <w:rsid w:val="00DB0EE6"/>
    <w:rsid w:val="00DB1BAF"/>
    <w:rsid w:val="00DB1D1F"/>
    <w:rsid w:val="00DB2013"/>
    <w:rsid w:val="00DB336A"/>
    <w:rsid w:val="00DB3510"/>
    <w:rsid w:val="00DB39BB"/>
    <w:rsid w:val="00DB3F0D"/>
    <w:rsid w:val="00DB43F7"/>
    <w:rsid w:val="00DB47C2"/>
    <w:rsid w:val="00DB497C"/>
    <w:rsid w:val="00DB5419"/>
    <w:rsid w:val="00DB57C5"/>
    <w:rsid w:val="00DB58E6"/>
    <w:rsid w:val="00DB5A47"/>
    <w:rsid w:val="00DB5BAA"/>
    <w:rsid w:val="00DB5BB0"/>
    <w:rsid w:val="00DB62C5"/>
    <w:rsid w:val="00DB67B9"/>
    <w:rsid w:val="00DB68BE"/>
    <w:rsid w:val="00DB6AA6"/>
    <w:rsid w:val="00DB6E9E"/>
    <w:rsid w:val="00DB710E"/>
    <w:rsid w:val="00DB71CB"/>
    <w:rsid w:val="00DB7689"/>
    <w:rsid w:val="00DB7986"/>
    <w:rsid w:val="00DB79E0"/>
    <w:rsid w:val="00DC01EF"/>
    <w:rsid w:val="00DC0721"/>
    <w:rsid w:val="00DC0817"/>
    <w:rsid w:val="00DC0935"/>
    <w:rsid w:val="00DC123C"/>
    <w:rsid w:val="00DC1CD6"/>
    <w:rsid w:val="00DC1D70"/>
    <w:rsid w:val="00DC1DE6"/>
    <w:rsid w:val="00DC2184"/>
    <w:rsid w:val="00DC2750"/>
    <w:rsid w:val="00DC28B0"/>
    <w:rsid w:val="00DC2971"/>
    <w:rsid w:val="00DC2E82"/>
    <w:rsid w:val="00DC472E"/>
    <w:rsid w:val="00DC4D02"/>
    <w:rsid w:val="00DC56BC"/>
    <w:rsid w:val="00DC5786"/>
    <w:rsid w:val="00DC5B24"/>
    <w:rsid w:val="00DC5BBC"/>
    <w:rsid w:val="00DC63EF"/>
    <w:rsid w:val="00DC6662"/>
    <w:rsid w:val="00DC6923"/>
    <w:rsid w:val="00DC70C6"/>
    <w:rsid w:val="00DC7132"/>
    <w:rsid w:val="00DC75DB"/>
    <w:rsid w:val="00DC79EA"/>
    <w:rsid w:val="00DC7CD0"/>
    <w:rsid w:val="00DC7CE3"/>
    <w:rsid w:val="00DD04A2"/>
    <w:rsid w:val="00DD12ED"/>
    <w:rsid w:val="00DD15AA"/>
    <w:rsid w:val="00DD1C1C"/>
    <w:rsid w:val="00DD33F8"/>
    <w:rsid w:val="00DD3716"/>
    <w:rsid w:val="00DD3F29"/>
    <w:rsid w:val="00DD46F9"/>
    <w:rsid w:val="00DD4C4B"/>
    <w:rsid w:val="00DD5816"/>
    <w:rsid w:val="00DD5A2B"/>
    <w:rsid w:val="00DD5DD1"/>
    <w:rsid w:val="00DD6491"/>
    <w:rsid w:val="00DD7060"/>
    <w:rsid w:val="00DD751F"/>
    <w:rsid w:val="00DD78CC"/>
    <w:rsid w:val="00DE0C35"/>
    <w:rsid w:val="00DE0CBC"/>
    <w:rsid w:val="00DE0D37"/>
    <w:rsid w:val="00DE1091"/>
    <w:rsid w:val="00DE12F9"/>
    <w:rsid w:val="00DE15EE"/>
    <w:rsid w:val="00DE1B63"/>
    <w:rsid w:val="00DE1D3D"/>
    <w:rsid w:val="00DE1D76"/>
    <w:rsid w:val="00DE29B1"/>
    <w:rsid w:val="00DE2BA1"/>
    <w:rsid w:val="00DE2F22"/>
    <w:rsid w:val="00DE50EC"/>
    <w:rsid w:val="00DE5514"/>
    <w:rsid w:val="00DE623C"/>
    <w:rsid w:val="00DE6613"/>
    <w:rsid w:val="00DE6938"/>
    <w:rsid w:val="00DE6BD3"/>
    <w:rsid w:val="00DE6D7A"/>
    <w:rsid w:val="00DE6FB6"/>
    <w:rsid w:val="00DE7776"/>
    <w:rsid w:val="00DF0209"/>
    <w:rsid w:val="00DF172C"/>
    <w:rsid w:val="00DF183C"/>
    <w:rsid w:val="00DF1DA6"/>
    <w:rsid w:val="00DF1F30"/>
    <w:rsid w:val="00DF1FCA"/>
    <w:rsid w:val="00DF2BBD"/>
    <w:rsid w:val="00DF2DE7"/>
    <w:rsid w:val="00DF3119"/>
    <w:rsid w:val="00DF3652"/>
    <w:rsid w:val="00DF3B3B"/>
    <w:rsid w:val="00DF3C85"/>
    <w:rsid w:val="00DF3E2B"/>
    <w:rsid w:val="00DF4175"/>
    <w:rsid w:val="00DF43CA"/>
    <w:rsid w:val="00DF49E8"/>
    <w:rsid w:val="00DF4F58"/>
    <w:rsid w:val="00DF5157"/>
    <w:rsid w:val="00DF5972"/>
    <w:rsid w:val="00DF5C1A"/>
    <w:rsid w:val="00DF5C3B"/>
    <w:rsid w:val="00DF5D31"/>
    <w:rsid w:val="00DF6788"/>
    <w:rsid w:val="00DF67B8"/>
    <w:rsid w:val="00DF6C8B"/>
    <w:rsid w:val="00DF6DF9"/>
    <w:rsid w:val="00DF74DC"/>
    <w:rsid w:val="00DF756D"/>
    <w:rsid w:val="00DF780F"/>
    <w:rsid w:val="00DF7835"/>
    <w:rsid w:val="00DF7B59"/>
    <w:rsid w:val="00E0013A"/>
    <w:rsid w:val="00E00B81"/>
    <w:rsid w:val="00E00C31"/>
    <w:rsid w:val="00E00C49"/>
    <w:rsid w:val="00E014FF"/>
    <w:rsid w:val="00E01C5F"/>
    <w:rsid w:val="00E02884"/>
    <w:rsid w:val="00E02D45"/>
    <w:rsid w:val="00E0325F"/>
    <w:rsid w:val="00E033C4"/>
    <w:rsid w:val="00E037D3"/>
    <w:rsid w:val="00E0394D"/>
    <w:rsid w:val="00E03A5F"/>
    <w:rsid w:val="00E041AB"/>
    <w:rsid w:val="00E041BF"/>
    <w:rsid w:val="00E04909"/>
    <w:rsid w:val="00E049EE"/>
    <w:rsid w:val="00E0591B"/>
    <w:rsid w:val="00E05B6E"/>
    <w:rsid w:val="00E05DFE"/>
    <w:rsid w:val="00E05E48"/>
    <w:rsid w:val="00E063D8"/>
    <w:rsid w:val="00E074F2"/>
    <w:rsid w:val="00E07838"/>
    <w:rsid w:val="00E07B5A"/>
    <w:rsid w:val="00E10560"/>
    <w:rsid w:val="00E10C29"/>
    <w:rsid w:val="00E10C6B"/>
    <w:rsid w:val="00E1191E"/>
    <w:rsid w:val="00E1326B"/>
    <w:rsid w:val="00E132E7"/>
    <w:rsid w:val="00E13831"/>
    <w:rsid w:val="00E13841"/>
    <w:rsid w:val="00E14173"/>
    <w:rsid w:val="00E14446"/>
    <w:rsid w:val="00E14711"/>
    <w:rsid w:val="00E14937"/>
    <w:rsid w:val="00E14AF1"/>
    <w:rsid w:val="00E14CF5"/>
    <w:rsid w:val="00E1519F"/>
    <w:rsid w:val="00E15510"/>
    <w:rsid w:val="00E1556C"/>
    <w:rsid w:val="00E16458"/>
    <w:rsid w:val="00E1670A"/>
    <w:rsid w:val="00E16E84"/>
    <w:rsid w:val="00E174CA"/>
    <w:rsid w:val="00E17999"/>
    <w:rsid w:val="00E203E4"/>
    <w:rsid w:val="00E20C22"/>
    <w:rsid w:val="00E20D40"/>
    <w:rsid w:val="00E21609"/>
    <w:rsid w:val="00E21684"/>
    <w:rsid w:val="00E2169F"/>
    <w:rsid w:val="00E2190C"/>
    <w:rsid w:val="00E219FA"/>
    <w:rsid w:val="00E21A47"/>
    <w:rsid w:val="00E21BB5"/>
    <w:rsid w:val="00E2204E"/>
    <w:rsid w:val="00E223EE"/>
    <w:rsid w:val="00E22908"/>
    <w:rsid w:val="00E22C3C"/>
    <w:rsid w:val="00E22F1B"/>
    <w:rsid w:val="00E230B2"/>
    <w:rsid w:val="00E23675"/>
    <w:rsid w:val="00E23678"/>
    <w:rsid w:val="00E2438B"/>
    <w:rsid w:val="00E24C56"/>
    <w:rsid w:val="00E25604"/>
    <w:rsid w:val="00E25EC7"/>
    <w:rsid w:val="00E25FB9"/>
    <w:rsid w:val="00E25FE4"/>
    <w:rsid w:val="00E26119"/>
    <w:rsid w:val="00E26267"/>
    <w:rsid w:val="00E26A3A"/>
    <w:rsid w:val="00E26B46"/>
    <w:rsid w:val="00E274B1"/>
    <w:rsid w:val="00E27B0C"/>
    <w:rsid w:val="00E27DE6"/>
    <w:rsid w:val="00E303C6"/>
    <w:rsid w:val="00E3047E"/>
    <w:rsid w:val="00E304AF"/>
    <w:rsid w:val="00E304F4"/>
    <w:rsid w:val="00E30652"/>
    <w:rsid w:val="00E3066E"/>
    <w:rsid w:val="00E30B88"/>
    <w:rsid w:val="00E30FDE"/>
    <w:rsid w:val="00E31494"/>
    <w:rsid w:val="00E318DB"/>
    <w:rsid w:val="00E330F0"/>
    <w:rsid w:val="00E3370D"/>
    <w:rsid w:val="00E337E1"/>
    <w:rsid w:val="00E344F2"/>
    <w:rsid w:val="00E347AB"/>
    <w:rsid w:val="00E34A58"/>
    <w:rsid w:val="00E35022"/>
    <w:rsid w:val="00E350F1"/>
    <w:rsid w:val="00E352BE"/>
    <w:rsid w:val="00E35BD1"/>
    <w:rsid w:val="00E35C4E"/>
    <w:rsid w:val="00E360ED"/>
    <w:rsid w:val="00E362AD"/>
    <w:rsid w:val="00E364D9"/>
    <w:rsid w:val="00E366EA"/>
    <w:rsid w:val="00E3690D"/>
    <w:rsid w:val="00E36B37"/>
    <w:rsid w:val="00E370A1"/>
    <w:rsid w:val="00E409DA"/>
    <w:rsid w:val="00E41058"/>
    <w:rsid w:val="00E42193"/>
    <w:rsid w:val="00E434B5"/>
    <w:rsid w:val="00E4380D"/>
    <w:rsid w:val="00E438E0"/>
    <w:rsid w:val="00E43F7D"/>
    <w:rsid w:val="00E44A7F"/>
    <w:rsid w:val="00E45EBF"/>
    <w:rsid w:val="00E4606A"/>
    <w:rsid w:val="00E460B3"/>
    <w:rsid w:val="00E4616C"/>
    <w:rsid w:val="00E46463"/>
    <w:rsid w:val="00E46602"/>
    <w:rsid w:val="00E46DEF"/>
    <w:rsid w:val="00E474AA"/>
    <w:rsid w:val="00E474FF"/>
    <w:rsid w:val="00E47507"/>
    <w:rsid w:val="00E478B0"/>
    <w:rsid w:val="00E47D45"/>
    <w:rsid w:val="00E50246"/>
    <w:rsid w:val="00E507FE"/>
    <w:rsid w:val="00E508A7"/>
    <w:rsid w:val="00E50945"/>
    <w:rsid w:val="00E50B0A"/>
    <w:rsid w:val="00E50BD0"/>
    <w:rsid w:val="00E50C0C"/>
    <w:rsid w:val="00E50F41"/>
    <w:rsid w:val="00E5108F"/>
    <w:rsid w:val="00E51296"/>
    <w:rsid w:val="00E51426"/>
    <w:rsid w:val="00E5171B"/>
    <w:rsid w:val="00E51A91"/>
    <w:rsid w:val="00E51B26"/>
    <w:rsid w:val="00E51D59"/>
    <w:rsid w:val="00E51FF4"/>
    <w:rsid w:val="00E52118"/>
    <w:rsid w:val="00E52CD2"/>
    <w:rsid w:val="00E532D6"/>
    <w:rsid w:val="00E54F6E"/>
    <w:rsid w:val="00E550E7"/>
    <w:rsid w:val="00E55329"/>
    <w:rsid w:val="00E55CA8"/>
    <w:rsid w:val="00E55E15"/>
    <w:rsid w:val="00E56533"/>
    <w:rsid w:val="00E567D7"/>
    <w:rsid w:val="00E56827"/>
    <w:rsid w:val="00E5718B"/>
    <w:rsid w:val="00E5729B"/>
    <w:rsid w:val="00E577A4"/>
    <w:rsid w:val="00E5793B"/>
    <w:rsid w:val="00E5796C"/>
    <w:rsid w:val="00E57D7A"/>
    <w:rsid w:val="00E57E13"/>
    <w:rsid w:val="00E57FAE"/>
    <w:rsid w:val="00E6013B"/>
    <w:rsid w:val="00E603E8"/>
    <w:rsid w:val="00E60741"/>
    <w:rsid w:val="00E60FF9"/>
    <w:rsid w:val="00E614D8"/>
    <w:rsid w:val="00E616A0"/>
    <w:rsid w:val="00E6190F"/>
    <w:rsid w:val="00E61968"/>
    <w:rsid w:val="00E61A1A"/>
    <w:rsid w:val="00E61DBF"/>
    <w:rsid w:val="00E61F01"/>
    <w:rsid w:val="00E62120"/>
    <w:rsid w:val="00E62636"/>
    <w:rsid w:val="00E630E5"/>
    <w:rsid w:val="00E631B1"/>
    <w:rsid w:val="00E63711"/>
    <w:rsid w:val="00E63888"/>
    <w:rsid w:val="00E63BD7"/>
    <w:rsid w:val="00E63C2B"/>
    <w:rsid w:val="00E63E61"/>
    <w:rsid w:val="00E6456D"/>
    <w:rsid w:val="00E646C6"/>
    <w:rsid w:val="00E64AE0"/>
    <w:rsid w:val="00E64B03"/>
    <w:rsid w:val="00E660E8"/>
    <w:rsid w:val="00E66545"/>
    <w:rsid w:val="00E66DFC"/>
    <w:rsid w:val="00E67758"/>
    <w:rsid w:val="00E67C98"/>
    <w:rsid w:val="00E67CF2"/>
    <w:rsid w:val="00E67FA5"/>
    <w:rsid w:val="00E70DFC"/>
    <w:rsid w:val="00E712C0"/>
    <w:rsid w:val="00E713D7"/>
    <w:rsid w:val="00E7154C"/>
    <w:rsid w:val="00E71806"/>
    <w:rsid w:val="00E719A6"/>
    <w:rsid w:val="00E71A7A"/>
    <w:rsid w:val="00E71DA6"/>
    <w:rsid w:val="00E72203"/>
    <w:rsid w:val="00E7250C"/>
    <w:rsid w:val="00E7260B"/>
    <w:rsid w:val="00E72829"/>
    <w:rsid w:val="00E72C1D"/>
    <w:rsid w:val="00E7306D"/>
    <w:rsid w:val="00E7341C"/>
    <w:rsid w:val="00E7394B"/>
    <w:rsid w:val="00E73B73"/>
    <w:rsid w:val="00E73F62"/>
    <w:rsid w:val="00E74277"/>
    <w:rsid w:val="00E74F7C"/>
    <w:rsid w:val="00E750C2"/>
    <w:rsid w:val="00E7520C"/>
    <w:rsid w:val="00E75B72"/>
    <w:rsid w:val="00E761A6"/>
    <w:rsid w:val="00E765C7"/>
    <w:rsid w:val="00E766A9"/>
    <w:rsid w:val="00E76EBE"/>
    <w:rsid w:val="00E77205"/>
    <w:rsid w:val="00E80426"/>
    <w:rsid w:val="00E804E7"/>
    <w:rsid w:val="00E80715"/>
    <w:rsid w:val="00E81334"/>
    <w:rsid w:val="00E8138C"/>
    <w:rsid w:val="00E8186C"/>
    <w:rsid w:val="00E81A04"/>
    <w:rsid w:val="00E825C1"/>
    <w:rsid w:val="00E826A1"/>
    <w:rsid w:val="00E826E5"/>
    <w:rsid w:val="00E82E41"/>
    <w:rsid w:val="00E834B4"/>
    <w:rsid w:val="00E83937"/>
    <w:rsid w:val="00E8425C"/>
    <w:rsid w:val="00E844ED"/>
    <w:rsid w:val="00E857CD"/>
    <w:rsid w:val="00E8604C"/>
    <w:rsid w:val="00E86214"/>
    <w:rsid w:val="00E86573"/>
    <w:rsid w:val="00E86791"/>
    <w:rsid w:val="00E86CC2"/>
    <w:rsid w:val="00E86D75"/>
    <w:rsid w:val="00E87340"/>
    <w:rsid w:val="00E873CD"/>
    <w:rsid w:val="00E902FC"/>
    <w:rsid w:val="00E90774"/>
    <w:rsid w:val="00E90860"/>
    <w:rsid w:val="00E90A19"/>
    <w:rsid w:val="00E9104A"/>
    <w:rsid w:val="00E910D2"/>
    <w:rsid w:val="00E912C9"/>
    <w:rsid w:val="00E91593"/>
    <w:rsid w:val="00E91B64"/>
    <w:rsid w:val="00E91C1F"/>
    <w:rsid w:val="00E91F2D"/>
    <w:rsid w:val="00E921A8"/>
    <w:rsid w:val="00E92814"/>
    <w:rsid w:val="00E93770"/>
    <w:rsid w:val="00E93861"/>
    <w:rsid w:val="00E93AD1"/>
    <w:rsid w:val="00E9434D"/>
    <w:rsid w:val="00E95400"/>
    <w:rsid w:val="00E95B2F"/>
    <w:rsid w:val="00E95D44"/>
    <w:rsid w:val="00E95DCA"/>
    <w:rsid w:val="00E966FE"/>
    <w:rsid w:val="00E967E0"/>
    <w:rsid w:val="00E96844"/>
    <w:rsid w:val="00E974DA"/>
    <w:rsid w:val="00E97593"/>
    <w:rsid w:val="00E979E9"/>
    <w:rsid w:val="00E97D66"/>
    <w:rsid w:val="00EA0196"/>
    <w:rsid w:val="00EA070D"/>
    <w:rsid w:val="00EA0E90"/>
    <w:rsid w:val="00EA0FDC"/>
    <w:rsid w:val="00EA1659"/>
    <w:rsid w:val="00EA1FF5"/>
    <w:rsid w:val="00EA2689"/>
    <w:rsid w:val="00EA307F"/>
    <w:rsid w:val="00EA3297"/>
    <w:rsid w:val="00EA3334"/>
    <w:rsid w:val="00EA3391"/>
    <w:rsid w:val="00EA35A7"/>
    <w:rsid w:val="00EA4230"/>
    <w:rsid w:val="00EA461E"/>
    <w:rsid w:val="00EA4813"/>
    <w:rsid w:val="00EA50DB"/>
    <w:rsid w:val="00EA513E"/>
    <w:rsid w:val="00EA57F5"/>
    <w:rsid w:val="00EA5A17"/>
    <w:rsid w:val="00EA5BF6"/>
    <w:rsid w:val="00EA7D58"/>
    <w:rsid w:val="00EB00E6"/>
    <w:rsid w:val="00EB0938"/>
    <w:rsid w:val="00EB0EE3"/>
    <w:rsid w:val="00EB1A6F"/>
    <w:rsid w:val="00EB1ADC"/>
    <w:rsid w:val="00EB1E4A"/>
    <w:rsid w:val="00EB1FC2"/>
    <w:rsid w:val="00EB2187"/>
    <w:rsid w:val="00EB21C0"/>
    <w:rsid w:val="00EB273E"/>
    <w:rsid w:val="00EB35C6"/>
    <w:rsid w:val="00EB3D6C"/>
    <w:rsid w:val="00EB41A9"/>
    <w:rsid w:val="00EB531C"/>
    <w:rsid w:val="00EB5996"/>
    <w:rsid w:val="00EB5DB7"/>
    <w:rsid w:val="00EB6241"/>
    <w:rsid w:val="00EB63B0"/>
    <w:rsid w:val="00EB6482"/>
    <w:rsid w:val="00EB658E"/>
    <w:rsid w:val="00EB6BE5"/>
    <w:rsid w:val="00EB7156"/>
    <w:rsid w:val="00EB7C9D"/>
    <w:rsid w:val="00EB7D11"/>
    <w:rsid w:val="00EB7ECD"/>
    <w:rsid w:val="00EC03EA"/>
    <w:rsid w:val="00EC0493"/>
    <w:rsid w:val="00EC05C2"/>
    <w:rsid w:val="00EC05E8"/>
    <w:rsid w:val="00EC078C"/>
    <w:rsid w:val="00EC0C0E"/>
    <w:rsid w:val="00EC0C22"/>
    <w:rsid w:val="00EC107D"/>
    <w:rsid w:val="00EC1852"/>
    <w:rsid w:val="00EC256E"/>
    <w:rsid w:val="00EC2C87"/>
    <w:rsid w:val="00EC4020"/>
    <w:rsid w:val="00EC4AAC"/>
    <w:rsid w:val="00EC4DA6"/>
    <w:rsid w:val="00EC5018"/>
    <w:rsid w:val="00EC5259"/>
    <w:rsid w:val="00EC5524"/>
    <w:rsid w:val="00EC5652"/>
    <w:rsid w:val="00EC5B33"/>
    <w:rsid w:val="00EC5CF8"/>
    <w:rsid w:val="00EC6393"/>
    <w:rsid w:val="00EC66F4"/>
    <w:rsid w:val="00EC6895"/>
    <w:rsid w:val="00EC6E14"/>
    <w:rsid w:val="00EC73F6"/>
    <w:rsid w:val="00EC7447"/>
    <w:rsid w:val="00EC7B05"/>
    <w:rsid w:val="00ED0293"/>
    <w:rsid w:val="00ED04BA"/>
    <w:rsid w:val="00ED072E"/>
    <w:rsid w:val="00ED0D37"/>
    <w:rsid w:val="00ED1A07"/>
    <w:rsid w:val="00ED1A46"/>
    <w:rsid w:val="00ED2099"/>
    <w:rsid w:val="00ED2337"/>
    <w:rsid w:val="00ED28D1"/>
    <w:rsid w:val="00ED34B8"/>
    <w:rsid w:val="00ED35D4"/>
    <w:rsid w:val="00ED3AC0"/>
    <w:rsid w:val="00ED407C"/>
    <w:rsid w:val="00ED447E"/>
    <w:rsid w:val="00ED4545"/>
    <w:rsid w:val="00ED4882"/>
    <w:rsid w:val="00ED49B5"/>
    <w:rsid w:val="00ED5916"/>
    <w:rsid w:val="00ED5BAC"/>
    <w:rsid w:val="00ED626B"/>
    <w:rsid w:val="00ED66C7"/>
    <w:rsid w:val="00ED71CB"/>
    <w:rsid w:val="00ED7256"/>
    <w:rsid w:val="00ED75E7"/>
    <w:rsid w:val="00ED7734"/>
    <w:rsid w:val="00ED786B"/>
    <w:rsid w:val="00EE067E"/>
    <w:rsid w:val="00EE0A9F"/>
    <w:rsid w:val="00EE12CD"/>
    <w:rsid w:val="00EE1BF0"/>
    <w:rsid w:val="00EE2056"/>
    <w:rsid w:val="00EE2429"/>
    <w:rsid w:val="00EE2634"/>
    <w:rsid w:val="00EE2738"/>
    <w:rsid w:val="00EE363D"/>
    <w:rsid w:val="00EE4C31"/>
    <w:rsid w:val="00EE4F69"/>
    <w:rsid w:val="00EE58CB"/>
    <w:rsid w:val="00EE61C6"/>
    <w:rsid w:val="00EE6668"/>
    <w:rsid w:val="00EE6A30"/>
    <w:rsid w:val="00EE70AC"/>
    <w:rsid w:val="00EE72A0"/>
    <w:rsid w:val="00EE7AAE"/>
    <w:rsid w:val="00EE7F7D"/>
    <w:rsid w:val="00EF00A9"/>
    <w:rsid w:val="00EF0572"/>
    <w:rsid w:val="00EF0B23"/>
    <w:rsid w:val="00EF0C9D"/>
    <w:rsid w:val="00EF0F3A"/>
    <w:rsid w:val="00EF11E0"/>
    <w:rsid w:val="00EF167C"/>
    <w:rsid w:val="00EF1818"/>
    <w:rsid w:val="00EF1EDD"/>
    <w:rsid w:val="00EF251D"/>
    <w:rsid w:val="00EF2717"/>
    <w:rsid w:val="00EF285E"/>
    <w:rsid w:val="00EF2985"/>
    <w:rsid w:val="00EF2C1D"/>
    <w:rsid w:val="00EF3D5A"/>
    <w:rsid w:val="00EF3ECB"/>
    <w:rsid w:val="00EF3F86"/>
    <w:rsid w:val="00EF4344"/>
    <w:rsid w:val="00EF45B0"/>
    <w:rsid w:val="00EF47AD"/>
    <w:rsid w:val="00EF48C2"/>
    <w:rsid w:val="00EF48DB"/>
    <w:rsid w:val="00EF535D"/>
    <w:rsid w:val="00EF5716"/>
    <w:rsid w:val="00EF578E"/>
    <w:rsid w:val="00EF5A62"/>
    <w:rsid w:val="00EF5D86"/>
    <w:rsid w:val="00EF6250"/>
    <w:rsid w:val="00EF6FB6"/>
    <w:rsid w:val="00EF73E0"/>
    <w:rsid w:val="00EF747F"/>
    <w:rsid w:val="00EF763F"/>
    <w:rsid w:val="00EF78A3"/>
    <w:rsid w:val="00F00165"/>
    <w:rsid w:val="00F0022C"/>
    <w:rsid w:val="00F00A01"/>
    <w:rsid w:val="00F01176"/>
    <w:rsid w:val="00F0155F"/>
    <w:rsid w:val="00F01B55"/>
    <w:rsid w:val="00F01E5D"/>
    <w:rsid w:val="00F0215B"/>
    <w:rsid w:val="00F021E1"/>
    <w:rsid w:val="00F0290A"/>
    <w:rsid w:val="00F03009"/>
    <w:rsid w:val="00F03138"/>
    <w:rsid w:val="00F0468C"/>
    <w:rsid w:val="00F048A4"/>
    <w:rsid w:val="00F04C1A"/>
    <w:rsid w:val="00F04DEA"/>
    <w:rsid w:val="00F05EB2"/>
    <w:rsid w:val="00F06522"/>
    <w:rsid w:val="00F06531"/>
    <w:rsid w:val="00F06A1E"/>
    <w:rsid w:val="00F0701A"/>
    <w:rsid w:val="00F07774"/>
    <w:rsid w:val="00F101A7"/>
    <w:rsid w:val="00F10FCE"/>
    <w:rsid w:val="00F114B2"/>
    <w:rsid w:val="00F1173D"/>
    <w:rsid w:val="00F11AD3"/>
    <w:rsid w:val="00F128C7"/>
    <w:rsid w:val="00F12926"/>
    <w:rsid w:val="00F12948"/>
    <w:rsid w:val="00F12E7F"/>
    <w:rsid w:val="00F13334"/>
    <w:rsid w:val="00F13384"/>
    <w:rsid w:val="00F148D3"/>
    <w:rsid w:val="00F14B7A"/>
    <w:rsid w:val="00F153C9"/>
    <w:rsid w:val="00F15854"/>
    <w:rsid w:val="00F159D3"/>
    <w:rsid w:val="00F15F5F"/>
    <w:rsid w:val="00F15F94"/>
    <w:rsid w:val="00F17164"/>
    <w:rsid w:val="00F1755D"/>
    <w:rsid w:val="00F17BDB"/>
    <w:rsid w:val="00F202F2"/>
    <w:rsid w:val="00F20905"/>
    <w:rsid w:val="00F214B0"/>
    <w:rsid w:val="00F214BF"/>
    <w:rsid w:val="00F21C6E"/>
    <w:rsid w:val="00F21D88"/>
    <w:rsid w:val="00F21FB0"/>
    <w:rsid w:val="00F22027"/>
    <w:rsid w:val="00F229D7"/>
    <w:rsid w:val="00F23125"/>
    <w:rsid w:val="00F240DA"/>
    <w:rsid w:val="00F240E1"/>
    <w:rsid w:val="00F245A9"/>
    <w:rsid w:val="00F24D60"/>
    <w:rsid w:val="00F25388"/>
    <w:rsid w:val="00F26035"/>
    <w:rsid w:val="00F260EE"/>
    <w:rsid w:val="00F2614B"/>
    <w:rsid w:val="00F26208"/>
    <w:rsid w:val="00F264E2"/>
    <w:rsid w:val="00F265F1"/>
    <w:rsid w:val="00F2686F"/>
    <w:rsid w:val="00F26B62"/>
    <w:rsid w:val="00F27731"/>
    <w:rsid w:val="00F277F7"/>
    <w:rsid w:val="00F278ED"/>
    <w:rsid w:val="00F304B6"/>
    <w:rsid w:val="00F30613"/>
    <w:rsid w:val="00F314C2"/>
    <w:rsid w:val="00F31515"/>
    <w:rsid w:val="00F315E5"/>
    <w:rsid w:val="00F31A44"/>
    <w:rsid w:val="00F31B5F"/>
    <w:rsid w:val="00F3218F"/>
    <w:rsid w:val="00F321B0"/>
    <w:rsid w:val="00F321B1"/>
    <w:rsid w:val="00F3240D"/>
    <w:rsid w:val="00F32991"/>
    <w:rsid w:val="00F32A08"/>
    <w:rsid w:val="00F32ACD"/>
    <w:rsid w:val="00F330AA"/>
    <w:rsid w:val="00F331AE"/>
    <w:rsid w:val="00F3340E"/>
    <w:rsid w:val="00F33A9F"/>
    <w:rsid w:val="00F34041"/>
    <w:rsid w:val="00F34D61"/>
    <w:rsid w:val="00F34DF3"/>
    <w:rsid w:val="00F35B99"/>
    <w:rsid w:val="00F3670C"/>
    <w:rsid w:val="00F36992"/>
    <w:rsid w:val="00F37789"/>
    <w:rsid w:val="00F37CD2"/>
    <w:rsid w:val="00F40050"/>
    <w:rsid w:val="00F40980"/>
    <w:rsid w:val="00F40C2D"/>
    <w:rsid w:val="00F40C64"/>
    <w:rsid w:val="00F40D6E"/>
    <w:rsid w:val="00F41CE0"/>
    <w:rsid w:val="00F42294"/>
    <w:rsid w:val="00F4239A"/>
    <w:rsid w:val="00F42A7D"/>
    <w:rsid w:val="00F42B33"/>
    <w:rsid w:val="00F42B84"/>
    <w:rsid w:val="00F42C4D"/>
    <w:rsid w:val="00F4393B"/>
    <w:rsid w:val="00F43BBA"/>
    <w:rsid w:val="00F442B3"/>
    <w:rsid w:val="00F453D9"/>
    <w:rsid w:val="00F4544B"/>
    <w:rsid w:val="00F456C7"/>
    <w:rsid w:val="00F45782"/>
    <w:rsid w:val="00F457A4"/>
    <w:rsid w:val="00F459C8"/>
    <w:rsid w:val="00F469E9"/>
    <w:rsid w:val="00F46D72"/>
    <w:rsid w:val="00F46E28"/>
    <w:rsid w:val="00F470DD"/>
    <w:rsid w:val="00F47AD0"/>
    <w:rsid w:val="00F47F8F"/>
    <w:rsid w:val="00F50165"/>
    <w:rsid w:val="00F505A1"/>
    <w:rsid w:val="00F50C81"/>
    <w:rsid w:val="00F51228"/>
    <w:rsid w:val="00F51628"/>
    <w:rsid w:val="00F516EA"/>
    <w:rsid w:val="00F517F3"/>
    <w:rsid w:val="00F51DF8"/>
    <w:rsid w:val="00F5211E"/>
    <w:rsid w:val="00F5240B"/>
    <w:rsid w:val="00F525E5"/>
    <w:rsid w:val="00F526C5"/>
    <w:rsid w:val="00F52751"/>
    <w:rsid w:val="00F528ED"/>
    <w:rsid w:val="00F52BC4"/>
    <w:rsid w:val="00F53698"/>
    <w:rsid w:val="00F53A40"/>
    <w:rsid w:val="00F53E60"/>
    <w:rsid w:val="00F54B63"/>
    <w:rsid w:val="00F54BFB"/>
    <w:rsid w:val="00F54C92"/>
    <w:rsid w:val="00F54CD0"/>
    <w:rsid w:val="00F54E8D"/>
    <w:rsid w:val="00F54FF9"/>
    <w:rsid w:val="00F550A6"/>
    <w:rsid w:val="00F55199"/>
    <w:rsid w:val="00F55C2E"/>
    <w:rsid w:val="00F5652D"/>
    <w:rsid w:val="00F56724"/>
    <w:rsid w:val="00F56C5D"/>
    <w:rsid w:val="00F577B9"/>
    <w:rsid w:val="00F602AD"/>
    <w:rsid w:val="00F60449"/>
    <w:rsid w:val="00F606A5"/>
    <w:rsid w:val="00F60AA3"/>
    <w:rsid w:val="00F60BEA"/>
    <w:rsid w:val="00F6103F"/>
    <w:rsid w:val="00F610D9"/>
    <w:rsid w:val="00F619E0"/>
    <w:rsid w:val="00F61C7D"/>
    <w:rsid w:val="00F632B6"/>
    <w:rsid w:val="00F633FA"/>
    <w:rsid w:val="00F63876"/>
    <w:rsid w:val="00F63B63"/>
    <w:rsid w:val="00F63BAD"/>
    <w:rsid w:val="00F63E8F"/>
    <w:rsid w:val="00F6400B"/>
    <w:rsid w:val="00F6401D"/>
    <w:rsid w:val="00F640C5"/>
    <w:rsid w:val="00F640C8"/>
    <w:rsid w:val="00F6489B"/>
    <w:rsid w:val="00F64A0E"/>
    <w:rsid w:val="00F64ADA"/>
    <w:rsid w:val="00F64C39"/>
    <w:rsid w:val="00F6517F"/>
    <w:rsid w:val="00F6557F"/>
    <w:rsid w:val="00F65BE1"/>
    <w:rsid w:val="00F66A06"/>
    <w:rsid w:val="00F66F96"/>
    <w:rsid w:val="00F67460"/>
    <w:rsid w:val="00F67957"/>
    <w:rsid w:val="00F67A4A"/>
    <w:rsid w:val="00F67E71"/>
    <w:rsid w:val="00F67ECA"/>
    <w:rsid w:val="00F70073"/>
    <w:rsid w:val="00F70095"/>
    <w:rsid w:val="00F70540"/>
    <w:rsid w:val="00F70621"/>
    <w:rsid w:val="00F70DD7"/>
    <w:rsid w:val="00F70F4D"/>
    <w:rsid w:val="00F713FC"/>
    <w:rsid w:val="00F71970"/>
    <w:rsid w:val="00F71B71"/>
    <w:rsid w:val="00F71E3B"/>
    <w:rsid w:val="00F72366"/>
    <w:rsid w:val="00F72ADB"/>
    <w:rsid w:val="00F72BFF"/>
    <w:rsid w:val="00F72C2F"/>
    <w:rsid w:val="00F73013"/>
    <w:rsid w:val="00F73924"/>
    <w:rsid w:val="00F74959"/>
    <w:rsid w:val="00F74F57"/>
    <w:rsid w:val="00F74F88"/>
    <w:rsid w:val="00F752A7"/>
    <w:rsid w:val="00F75DBE"/>
    <w:rsid w:val="00F76DAD"/>
    <w:rsid w:val="00F8073A"/>
    <w:rsid w:val="00F808C3"/>
    <w:rsid w:val="00F809C6"/>
    <w:rsid w:val="00F80A1D"/>
    <w:rsid w:val="00F80DFD"/>
    <w:rsid w:val="00F818E1"/>
    <w:rsid w:val="00F828FD"/>
    <w:rsid w:val="00F83449"/>
    <w:rsid w:val="00F835B2"/>
    <w:rsid w:val="00F83DAF"/>
    <w:rsid w:val="00F84095"/>
    <w:rsid w:val="00F84197"/>
    <w:rsid w:val="00F8496D"/>
    <w:rsid w:val="00F84E12"/>
    <w:rsid w:val="00F84FE1"/>
    <w:rsid w:val="00F86B12"/>
    <w:rsid w:val="00F8732B"/>
    <w:rsid w:val="00F87505"/>
    <w:rsid w:val="00F875CC"/>
    <w:rsid w:val="00F87F33"/>
    <w:rsid w:val="00F9018B"/>
    <w:rsid w:val="00F9062D"/>
    <w:rsid w:val="00F9072B"/>
    <w:rsid w:val="00F910DD"/>
    <w:rsid w:val="00F915DA"/>
    <w:rsid w:val="00F9173F"/>
    <w:rsid w:val="00F91850"/>
    <w:rsid w:val="00F929D6"/>
    <w:rsid w:val="00F92A01"/>
    <w:rsid w:val="00F92C0F"/>
    <w:rsid w:val="00F93AA0"/>
    <w:rsid w:val="00F93C30"/>
    <w:rsid w:val="00F94E16"/>
    <w:rsid w:val="00F95400"/>
    <w:rsid w:val="00F956AC"/>
    <w:rsid w:val="00F95D3E"/>
    <w:rsid w:val="00F95F0E"/>
    <w:rsid w:val="00F96126"/>
    <w:rsid w:val="00F9750D"/>
    <w:rsid w:val="00F9776F"/>
    <w:rsid w:val="00F97D18"/>
    <w:rsid w:val="00F97ED1"/>
    <w:rsid w:val="00FA0213"/>
    <w:rsid w:val="00FA0CB9"/>
    <w:rsid w:val="00FA0CF7"/>
    <w:rsid w:val="00FA1277"/>
    <w:rsid w:val="00FA1683"/>
    <w:rsid w:val="00FA1A22"/>
    <w:rsid w:val="00FA1E69"/>
    <w:rsid w:val="00FA2239"/>
    <w:rsid w:val="00FA2727"/>
    <w:rsid w:val="00FA2B71"/>
    <w:rsid w:val="00FA2C25"/>
    <w:rsid w:val="00FA3550"/>
    <w:rsid w:val="00FA355D"/>
    <w:rsid w:val="00FA373F"/>
    <w:rsid w:val="00FA3F25"/>
    <w:rsid w:val="00FA4F88"/>
    <w:rsid w:val="00FA54DB"/>
    <w:rsid w:val="00FA56FD"/>
    <w:rsid w:val="00FA58D6"/>
    <w:rsid w:val="00FA6117"/>
    <w:rsid w:val="00FA6540"/>
    <w:rsid w:val="00FA6976"/>
    <w:rsid w:val="00FA7F87"/>
    <w:rsid w:val="00FB06C8"/>
    <w:rsid w:val="00FB07FA"/>
    <w:rsid w:val="00FB1B29"/>
    <w:rsid w:val="00FB1DC2"/>
    <w:rsid w:val="00FB270B"/>
    <w:rsid w:val="00FB2A77"/>
    <w:rsid w:val="00FB2D32"/>
    <w:rsid w:val="00FB3248"/>
    <w:rsid w:val="00FB3985"/>
    <w:rsid w:val="00FB45AA"/>
    <w:rsid w:val="00FB463A"/>
    <w:rsid w:val="00FB4B89"/>
    <w:rsid w:val="00FB4CCF"/>
    <w:rsid w:val="00FB58E3"/>
    <w:rsid w:val="00FB59A3"/>
    <w:rsid w:val="00FB638F"/>
    <w:rsid w:val="00FB684B"/>
    <w:rsid w:val="00FB7A8E"/>
    <w:rsid w:val="00FC06E8"/>
    <w:rsid w:val="00FC100C"/>
    <w:rsid w:val="00FC15DD"/>
    <w:rsid w:val="00FC1BCA"/>
    <w:rsid w:val="00FC1BED"/>
    <w:rsid w:val="00FC2175"/>
    <w:rsid w:val="00FC224D"/>
    <w:rsid w:val="00FC2CDE"/>
    <w:rsid w:val="00FC354A"/>
    <w:rsid w:val="00FC3CB6"/>
    <w:rsid w:val="00FC3EDA"/>
    <w:rsid w:val="00FC4190"/>
    <w:rsid w:val="00FC41EB"/>
    <w:rsid w:val="00FC4E2A"/>
    <w:rsid w:val="00FC5B08"/>
    <w:rsid w:val="00FC6138"/>
    <w:rsid w:val="00FC69A5"/>
    <w:rsid w:val="00FD02D5"/>
    <w:rsid w:val="00FD034C"/>
    <w:rsid w:val="00FD0629"/>
    <w:rsid w:val="00FD080A"/>
    <w:rsid w:val="00FD0B87"/>
    <w:rsid w:val="00FD11D8"/>
    <w:rsid w:val="00FD12D0"/>
    <w:rsid w:val="00FD1401"/>
    <w:rsid w:val="00FD1AE0"/>
    <w:rsid w:val="00FD1B55"/>
    <w:rsid w:val="00FD20BD"/>
    <w:rsid w:val="00FD21F5"/>
    <w:rsid w:val="00FD2972"/>
    <w:rsid w:val="00FD2C74"/>
    <w:rsid w:val="00FD2D10"/>
    <w:rsid w:val="00FD38E4"/>
    <w:rsid w:val="00FD3BC0"/>
    <w:rsid w:val="00FD4446"/>
    <w:rsid w:val="00FD53A7"/>
    <w:rsid w:val="00FD6C06"/>
    <w:rsid w:val="00FD6E34"/>
    <w:rsid w:val="00FD72A2"/>
    <w:rsid w:val="00FD7DCF"/>
    <w:rsid w:val="00FE031E"/>
    <w:rsid w:val="00FE095C"/>
    <w:rsid w:val="00FE0B9C"/>
    <w:rsid w:val="00FE1332"/>
    <w:rsid w:val="00FE1550"/>
    <w:rsid w:val="00FE2983"/>
    <w:rsid w:val="00FE2B99"/>
    <w:rsid w:val="00FE3259"/>
    <w:rsid w:val="00FE3613"/>
    <w:rsid w:val="00FE3615"/>
    <w:rsid w:val="00FE3CDB"/>
    <w:rsid w:val="00FE3D9E"/>
    <w:rsid w:val="00FE3E45"/>
    <w:rsid w:val="00FE466C"/>
    <w:rsid w:val="00FE47D4"/>
    <w:rsid w:val="00FE49F3"/>
    <w:rsid w:val="00FE4F58"/>
    <w:rsid w:val="00FE59C0"/>
    <w:rsid w:val="00FE5C37"/>
    <w:rsid w:val="00FE5D4C"/>
    <w:rsid w:val="00FE5EC9"/>
    <w:rsid w:val="00FE6589"/>
    <w:rsid w:val="00FE6965"/>
    <w:rsid w:val="00FE697D"/>
    <w:rsid w:val="00FE6C28"/>
    <w:rsid w:val="00FE6EC0"/>
    <w:rsid w:val="00FE7011"/>
    <w:rsid w:val="00FE7428"/>
    <w:rsid w:val="00FE7792"/>
    <w:rsid w:val="00FF03EC"/>
    <w:rsid w:val="00FF044D"/>
    <w:rsid w:val="00FF0771"/>
    <w:rsid w:val="00FF138B"/>
    <w:rsid w:val="00FF23AF"/>
    <w:rsid w:val="00FF29D0"/>
    <w:rsid w:val="00FF3089"/>
    <w:rsid w:val="00FF33FA"/>
    <w:rsid w:val="00FF4760"/>
    <w:rsid w:val="00FF4953"/>
    <w:rsid w:val="00FF49DF"/>
    <w:rsid w:val="00FF4C8A"/>
    <w:rsid w:val="00FF5283"/>
    <w:rsid w:val="00FF5E2E"/>
    <w:rsid w:val="00FF6669"/>
    <w:rsid w:val="00FF68F0"/>
    <w:rsid w:val="00FF6EA3"/>
    <w:rsid w:val="00FF6EE8"/>
    <w:rsid w:val="00FF7237"/>
    <w:rsid w:val="00FF725D"/>
    <w:rsid w:val="00FF7346"/>
    <w:rsid w:val="00FF7A4D"/>
    <w:rsid w:val="00FF7C9E"/>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239EB"/>
  <w15:chartTrackingRefBased/>
  <w15:docId w15:val="{80D0070D-E91D-411A-83EA-2909C5F2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bCs/>
      <w:sz w:val="28"/>
      <w:szCs w:val="28"/>
    </w:rPr>
  </w:style>
  <w:style w:type="paragraph" w:styleId="Heading1">
    <w:name w:val="heading 1"/>
    <w:basedOn w:val="Normal"/>
    <w:next w:val="Normal"/>
    <w:qFormat/>
    <w:rsid w:val="00FC2175"/>
    <w:pPr>
      <w:keepNext/>
      <w:keepLines/>
      <w:spacing w:before="120" w:after="120"/>
      <w:ind w:firstLine="720"/>
      <w:jc w:val="both"/>
      <w:outlineLvl w:val="0"/>
    </w:pPr>
    <w:rPr>
      <w:rFonts w:ascii="Times New Roman" w:hAnsi="Times New Roman"/>
      <w:b/>
      <w:lang w:val="x-none" w:eastAsia="x-none"/>
    </w:rPr>
  </w:style>
  <w:style w:type="paragraph" w:styleId="Heading2">
    <w:name w:val="heading 2"/>
    <w:basedOn w:val="Normal"/>
    <w:next w:val="Normal"/>
    <w:qFormat/>
    <w:rsid w:val="00FB684B"/>
    <w:pPr>
      <w:keepNext/>
      <w:spacing w:before="240" w:after="60"/>
      <w:outlineLvl w:val="1"/>
    </w:pPr>
    <w:rPr>
      <w:rFonts w:ascii="Arial" w:hAnsi="Arial" w:cs="Arial"/>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66D7B"/>
    <w:pPr>
      <w:jc w:val="both"/>
    </w:pPr>
    <w:rPr>
      <w:bCs w:val="0"/>
      <w:szCs w:val="24"/>
    </w:rPr>
  </w:style>
  <w:style w:type="table" w:styleId="TableGrid">
    <w:name w:val="Table Grid"/>
    <w:basedOn w:val="TableNormal"/>
    <w:rsid w:val="00D66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66D7B"/>
    <w:pPr>
      <w:tabs>
        <w:tab w:val="center" w:pos="4320"/>
        <w:tab w:val="right" w:pos="8640"/>
      </w:tabs>
    </w:pPr>
    <w:rPr>
      <w:bCs w:val="0"/>
      <w:szCs w:val="24"/>
    </w:rPr>
  </w:style>
  <w:style w:type="character" w:styleId="PageNumber">
    <w:name w:val="page number"/>
    <w:basedOn w:val="DefaultParagraphFont"/>
    <w:rsid w:val="00D66D7B"/>
  </w:style>
  <w:style w:type="paragraph" w:styleId="BodyTextIndent">
    <w:name w:val="Body Text Indent"/>
    <w:basedOn w:val="Normal"/>
    <w:rsid w:val="00456C40"/>
    <w:pPr>
      <w:spacing w:after="120"/>
      <w:ind w:left="360"/>
    </w:pPr>
  </w:style>
  <w:style w:type="character" w:customStyle="1" w:styleId="normal-h1">
    <w:name w:val="normal-h1"/>
    <w:rsid w:val="001E7D1E"/>
    <w:rPr>
      <w:rFonts w:ascii=".VnTime" w:hAnsi=".VnTime" w:hint="default"/>
      <w:sz w:val="28"/>
      <w:szCs w:val="28"/>
    </w:rPr>
  </w:style>
  <w:style w:type="paragraph" w:styleId="BalloonText">
    <w:name w:val="Balloon Text"/>
    <w:basedOn w:val="Normal"/>
    <w:semiHidden/>
    <w:rsid w:val="00855D69"/>
    <w:rPr>
      <w:rFonts w:ascii="Tahoma" w:hAnsi="Tahoma" w:cs="Tahoma"/>
      <w:bCs w:val="0"/>
      <w:color w:val="0000FF"/>
      <w:sz w:val="16"/>
      <w:szCs w:val="16"/>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link w:val="FootnotetextChar1"/>
    <w:uiPriority w:val="99"/>
    <w:qFormat/>
    <w:rsid w:val="00855D69"/>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855D69"/>
    <w:rPr>
      <w:rFonts w:ascii="Times New Roman" w:hAnsi="Times New Roman"/>
      <w:bCs w:val="0"/>
      <w:color w:val="0000FF"/>
      <w:sz w:val="20"/>
      <w:szCs w:val="20"/>
    </w:rPr>
  </w:style>
  <w:style w:type="paragraph" w:customStyle="1" w:styleId="2">
    <w:name w:val="2"/>
    <w:basedOn w:val="Normal"/>
    <w:rsid w:val="00900C4A"/>
    <w:pPr>
      <w:pageBreakBefore/>
      <w:spacing w:before="100" w:beforeAutospacing="1" w:after="100" w:afterAutospacing="1"/>
    </w:pPr>
    <w:rPr>
      <w:rFonts w:ascii="Tahoma" w:hAnsi="Tahoma" w:cs="Tahoma"/>
      <w:bCs w:val="0"/>
      <w:sz w:val="20"/>
      <w:szCs w:val="20"/>
    </w:rPr>
  </w:style>
  <w:style w:type="paragraph" w:customStyle="1" w:styleId="normal-p">
    <w:name w:val="normal-p"/>
    <w:basedOn w:val="Normal"/>
    <w:rsid w:val="0079259A"/>
    <w:rPr>
      <w:rFonts w:ascii="Times New Roman" w:hAnsi="Times New Roman"/>
      <w:bCs w:val="0"/>
      <w:sz w:val="20"/>
      <w:szCs w:val="20"/>
    </w:rPr>
  </w:style>
  <w:style w:type="character" w:customStyle="1" w:styleId="strong-h1">
    <w:name w:val="strong-h1"/>
    <w:rsid w:val="0089750C"/>
    <w:rPr>
      <w:b/>
      <w:bCs/>
    </w:rPr>
  </w:style>
  <w:style w:type="character" w:customStyle="1" w:styleId="emphasis-h1">
    <w:name w:val="emphasis-h1"/>
    <w:rsid w:val="0089750C"/>
    <w:rPr>
      <w:i/>
      <w:iCs/>
    </w:rPr>
  </w:style>
  <w:style w:type="paragraph" w:customStyle="1" w:styleId="CharCharChar">
    <w:name w:val="Char Char Char"/>
    <w:basedOn w:val="Normal"/>
    <w:next w:val="Heading2"/>
    <w:rsid w:val="00FB684B"/>
    <w:pPr>
      <w:spacing w:after="160" w:line="240" w:lineRule="exact"/>
      <w:jc w:val="both"/>
    </w:pPr>
    <w:rPr>
      <w:rFonts w:ascii="Times New Roman" w:hAnsi="Times New Roman"/>
      <w:b/>
      <w:bCs w:val="0"/>
      <w:noProof/>
      <w:szCs w:val="20"/>
    </w:rPr>
  </w:style>
  <w:style w:type="paragraph" w:customStyle="1" w:styleId="Char">
    <w:name w:val="Char"/>
    <w:basedOn w:val="Normal"/>
    <w:rsid w:val="009D1F30"/>
    <w:pPr>
      <w:pageBreakBefore/>
      <w:spacing w:before="100" w:beforeAutospacing="1" w:after="100" w:afterAutospacing="1"/>
    </w:pPr>
    <w:rPr>
      <w:rFonts w:ascii="Tahoma" w:hAnsi="Tahoma" w:cs="Tahoma"/>
      <w:bCs w:val="0"/>
      <w:sz w:val="20"/>
      <w:szCs w:val="20"/>
    </w:rPr>
  </w:style>
  <w:style w:type="paragraph" w:customStyle="1" w:styleId="CharCharCharCharCharChar">
    <w:name w:val="Char Char Char Char Char Char"/>
    <w:basedOn w:val="Normal"/>
    <w:semiHidden/>
    <w:rsid w:val="008676AD"/>
    <w:pPr>
      <w:spacing w:after="160" w:line="240" w:lineRule="exact"/>
    </w:pPr>
    <w:rPr>
      <w:rFonts w:ascii="Arial" w:hAnsi="Arial"/>
      <w:bCs w:val="0"/>
      <w:sz w:val="22"/>
      <w:szCs w:val="22"/>
    </w:rPr>
  </w:style>
  <w:style w:type="character" w:customStyle="1" w:styleId="normal-h1-h1">
    <w:name w:val="normal-h1-h1"/>
    <w:rsid w:val="009C6480"/>
    <w:rPr>
      <w:color w:val="0000FF"/>
      <w:sz w:val="24"/>
      <w:szCs w:val="24"/>
    </w:rPr>
  </w:style>
  <w:style w:type="character" w:customStyle="1" w:styleId="FootnoteTextChar">
    <w:name w:val="Footnote Text Char"/>
    <w:aliases w:val="Footnote Text Char Char Char Char Char Char1,Footnote Text Char Char Char Char Char Char Ch Char2,Footnote Text Char Char Char Char Char Char Ch Char Char1,Footnote Text Char Char Char Char Char Char Ch Char Char Char Char1,fn Char1"/>
    <w:link w:val="FootnoteText"/>
    <w:uiPriority w:val="99"/>
    <w:qFormat/>
    <w:rsid w:val="00E14711"/>
    <w:rPr>
      <w:color w:val="0000FF"/>
      <w:lang w:val="en-US" w:eastAsia="en-US" w:bidi="ar-SA"/>
    </w:rPr>
  </w:style>
  <w:style w:type="paragraph" w:customStyle="1" w:styleId="CharCharCharChar">
    <w:name w:val="Char Char Char Char"/>
    <w:basedOn w:val="Normal"/>
    <w:semiHidden/>
    <w:rsid w:val="00E14711"/>
    <w:pPr>
      <w:spacing w:after="160" w:line="240" w:lineRule="exact"/>
    </w:pPr>
    <w:rPr>
      <w:rFonts w:ascii="Arial" w:hAnsi="Arial"/>
      <w:bCs w:val="0"/>
      <w:sz w:val="22"/>
      <w:szCs w:val="22"/>
    </w:rPr>
  </w:style>
  <w:style w:type="paragraph" w:customStyle="1" w:styleId="CharCharCharCharCharCharCharCharCharCharCharCharChar">
    <w:name w:val="Char Char Char Char Char Char Char Char Char Char Char Char Char"/>
    <w:basedOn w:val="Normal"/>
    <w:next w:val="Normal"/>
    <w:autoRedefine/>
    <w:semiHidden/>
    <w:rsid w:val="00AA4BED"/>
    <w:pPr>
      <w:spacing w:before="120" w:after="120" w:line="312" w:lineRule="auto"/>
    </w:pPr>
    <w:rPr>
      <w:rFonts w:ascii="Times New Roman" w:hAnsi="Times New Roman"/>
      <w:bCs w:val="0"/>
    </w:rPr>
  </w:style>
  <w:style w:type="paragraph" w:customStyle="1" w:styleId="doantxt">
    <w:name w:val="doantxt"/>
    <w:basedOn w:val="Normal"/>
    <w:rsid w:val="00983726"/>
    <w:pPr>
      <w:spacing w:before="100" w:beforeAutospacing="1" w:after="100" w:afterAutospacing="1"/>
    </w:pPr>
    <w:rPr>
      <w:rFonts w:ascii="Times New Roman" w:hAnsi="Times New Roman"/>
      <w:bCs w:val="0"/>
      <w:sz w:val="24"/>
      <w:szCs w:val="24"/>
    </w:rPr>
  </w:style>
  <w:style w:type="paragraph" w:customStyle="1" w:styleId="bodytextindent-p">
    <w:name w:val="bodytextindent-p"/>
    <w:basedOn w:val="Normal"/>
    <w:rsid w:val="00983726"/>
    <w:pPr>
      <w:jc w:val="both"/>
    </w:pPr>
    <w:rPr>
      <w:rFonts w:ascii="Times New Roman" w:hAnsi="Times New Roman"/>
      <w:bCs w:val="0"/>
      <w:sz w:val="20"/>
      <w:szCs w:val="20"/>
    </w:rPr>
  </w:style>
  <w:style w:type="character" w:customStyle="1" w:styleId="bodytextindent-h1">
    <w:name w:val="bodytextindent-h1"/>
    <w:rsid w:val="00983726"/>
    <w:rPr>
      <w:rFonts w:ascii=".VnTime" w:hAnsi=".VnTime" w:hint="default"/>
      <w:i/>
      <w:iCs/>
      <w:color w:val="0000FF"/>
      <w:sz w:val="24"/>
      <w:szCs w:val="24"/>
    </w:rPr>
  </w:style>
  <w:style w:type="paragraph" w:customStyle="1" w:styleId="yiv39971602msonormal">
    <w:name w:val="yiv39971602msonormal"/>
    <w:basedOn w:val="Normal"/>
    <w:rsid w:val="00EB6241"/>
    <w:pPr>
      <w:spacing w:before="100" w:beforeAutospacing="1" w:after="100" w:afterAutospacing="1"/>
    </w:pPr>
    <w:rPr>
      <w:rFonts w:ascii="Times New Roman" w:hAnsi="Times New Roman"/>
      <w:bCs w:val="0"/>
      <w:sz w:val="24"/>
      <w:szCs w:val="24"/>
    </w:rPr>
  </w:style>
  <w:style w:type="character" w:customStyle="1" w:styleId="normal-h">
    <w:name w:val="normal-h"/>
    <w:basedOn w:val="DefaultParagraphFont"/>
    <w:rsid w:val="00A76949"/>
  </w:style>
  <w:style w:type="paragraph" w:styleId="Header">
    <w:name w:val="header"/>
    <w:basedOn w:val="Normal"/>
    <w:link w:val="HeaderChar"/>
    <w:uiPriority w:val="99"/>
    <w:rsid w:val="00595EC8"/>
    <w:pPr>
      <w:tabs>
        <w:tab w:val="center" w:pos="4320"/>
        <w:tab w:val="right" w:pos="8640"/>
      </w:tabs>
    </w:pPr>
  </w:style>
  <w:style w:type="paragraph" w:customStyle="1" w:styleId="CharCharChar0">
    <w:name w:val="Char Char Char"/>
    <w:autoRedefine/>
    <w:rsid w:val="00246CA7"/>
    <w:pPr>
      <w:tabs>
        <w:tab w:val="left" w:pos="1152"/>
      </w:tabs>
      <w:spacing w:before="120" w:after="120" w:line="312" w:lineRule="auto"/>
    </w:pPr>
    <w:rPr>
      <w:rFonts w:ascii="Arial" w:hAnsi="Arial" w:cs="Arial"/>
      <w:sz w:val="26"/>
      <w:szCs w:val="26"/>
    </w:rPr>
  </w:style>
  <w:style w:type="paragraph" w:customStyle="1" w:styleId="CharCharChar1CharCharCharCharCharCharCharCharCharCharCharChar1Char">
    <w:name w:val="Char Char Char1 Char Char Char Char Char Char Char Char Char Char Char Char1 Char"/>
    <w:basedOn w:val="Normal"/>
    <w:rsid w:val="00D45CB0"/>
    <w:pPr>
      <w:spacing w:after="160" w:line="240" w:lineRule="exact"/>
    </w:pPr>
    <w:rPr>
      <w:rFonts w:ascii="Verdana" w:hAnsi="Verdana"/>
      <w:bCs w:val="0"/>
      <w:sz w:val="20"/>
      <w:szCs w:val="20"/>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E4DB2"/>
    <w:pPr>
      <w:spacing w:before="100" w:beforeAutospacing="1" w:after="100" w:afterAutospacing="1"/>
    </w:pPr>
    <w:rPr>
      <w:rFonts w:ascii="Times New Roman" w:hAnsi="Times New Roman"/>
      <w:bCs w:val="0"/>
      <w:sz w:val="24"/>
      <w:szCs w:val="24"/>
    </w:rPr>
  </w:style>
  <w:style w:type="paragraph" w:customStyle="1" w:styleId="n-dieund">
    <w:name w:val="n-dieund"/>
    <w:basedOn w:val="Normal"/>
    <w:rsid w:val="005E1522"/>
    <w:pPr>
      <w:spacing w:after="120"/>
      <w:ind w:firstLine="709"/>
      <w:jc w:val="both"/>
    </w:pPr>
    <w:rPr>
      <w:b/>
      <w:bCs w:val="0"/>
      <w:szCs w:val="20"/>
    </w:rPr>
  </w:style>
  <w:style w:type="paragraph" w:customStyle="1" w:styleId="n-muc1">
    <w:name w:val="n-muc1"/>
    <w:basedOn w:val="Normal"/>
    <w:rsid w:val="00D904E4"/>
    <w:pPr>
      <w:spacing w:before="240" w:after="80"/>
      <w:jc w:val="center"/>
    </w:pPr>
    <w:rPr>
      <w:rFonts w:ascii=".VnArial" w:hAnsi=".VnArial"/>
      <w:b/>
      <w:bCs w:val="0"/>
      <w:i/>
      <w:sz w:val="26"/>
      <w:szCs w:val="20"/>
    </w:rPr>
  </w:style>
  <w:style w:type="paragraph" w:customStyle="1" w:styleId="n-dieu">
    <w:name w:val="n-dieu"/>
    <w:basedOn w:val="Normal"/>
    <w:link w:val="n-dieuChar"/>
    <w:rsid w:val="00BA6405"/>
    <w:pPr>
      <w:overflowPunct w:val="0"/>
      <w:autoSpaceDE w:val="0"/>
      <w:autoSpaceDN w:val="0"/>
      <w:adjustRightInd w:val="0"/>
      <w:spacing w:before="120" w:after="180"/>
      <w:ind w:left="1560" w:hanging="851"/>
      <w:jc w:val="both"/>
      <w:textAlignment w:val="baseline"/>
    </w:pPr>
    <w:rPr>
      <w:b/>
      <w:bCs w:val="0"/>
      <w:szCs w:val="20"/>
      <w:lang w:val="x-none" w:eastAsia="x-none"/>
    </w:rPr>
  </w:style>
  <w:style w:type="character" w:customStyle="1" w:styleId="n-dieuChar">
    <w:name w:val="n-dieu Char"/>
    <w:link w:val="n-dieu"/>
    <w:locked/>
    <w:rsid w:val="00BA6405"/>
    <w:rPr>
      <w:rFonts w:ascii=".VnTime" w:hAnsi=".VnTime"/>
      <w:b/>
      <w:sz w:val="28"/>
      <w:lang w:val="x-none" w:eastAsia="x-none" w:bidi="ar-SA"/>
    </w:rPr>
  </w:style>
  <w:style w:type="paragraph" w:styleId="ListParagraph">
    <w:name w:val="List Paragraph"/>
    <w:basedOn w:val="Normal"/>
    <w:qFormat/>
    <w:rsid w:val="00FC2175"/>
    <w:pPr>
      <w:spacing w:before="120" w:line="400" w:lineRule="exact"/>
      <w:ind w:left="720" w:firstLine="720"/>
      <w:contextualSpacing/>
      <w:jc w:val="both"/>
    </w:pPr>
    <w:rPr>
      <w:rFonts w:ascii="Times New Roman" w:eastAsia="Calibri" w:hAnsi="Times New Roman"/>
      <w:bCs w:val="0"/>
      <w:szCs w:val="22"/>
    </w:rPr>
  </w:style>
  <w:style w:type="paragraph" w:styleId="BodyText">
    <w:name w:val="Body Text"/>
    <w:basedOn w:val="Normal"/>
    <w:uiPriority w:val="1"/>
    <w:qFormat/>
    <w:rsid w:val="00FC2175"/>
    <w:pPr>
      <w:spacing w:after="120"/>
    </w:pPr>
  </w:style>
  <w:style w:type="paragraph" w:customStyle="1" w:styleId="CharCharCharChar0">
    <w:name w:val="Char Char Char Char"/>
    <w:basedOn w:val="Normal"/>
    <w:semiHidden/>
    <w:rsid w:val="006A7624"/>
    <w:pPr>
      <w:spacing w:after="160" w:line="240" w:lineRule="exact"/>
    </w:pPr>
    <w:rPr>
      <w:rFonts w:ascii="Arial" w:hAnsi="Arial"/>
      <w:bCs w:val="0"/>
      <w:sz w:val="22"/>
      <w:szCs w:val="22"/>
    </w:rPr>
  </w:style>
  <w:style w:type="character" w:customStyle="1" w:styleId="CharChar1">
    <w:name w:val="Char Char1"/>
    <w:semiHidden/>
    <w:rsid w:val="006A7624"/>
    <w:rPr>
      <w:rFonts w:ascii=".VnTime" w:eastAsia="SimSun" w:hAnsi=".VnTime"/>
      <w:lang w:val="en-US" w:eastAsia="en-US" w:bidi="ar-SA"/>
    </w:rPr>
  </w:style>
  <w:style w:type="character" w:customStyle="1" w:styleId="FootnoteTextCharCharCharCharCharChar">
    <w:name w:val="Footnote Text Char Char Char Char Char Char"/>
    <w:aliases w:val="Footnote Text Char Char Char Char Char Char Ch Char1,Footnote Text Char Char Char Char Char Char Ch Char Char,Footnote Text Char Char Char Char Char Char Ch Char Char Char Char,single space Char,fn Char,fn Cha"/>
    <w:rsid w:val="000A3D59"/>
    <w:rPr>
      <w:rFonts w:ascii=".VnTime" w:eastAsia=".VnTime" w:hAnsi=".VnTime" w:cs=".VnTime"/>
      <w:color w:val="000000"/>
      <w:u w:color="000000"/>
      <w:bdr w:val="nil"/>
      <w:lang w:val="en-US" w:eastAsia="en-US" w:bidi="ar-SA"/>
    </w:rPr>
  </w:style>
  <w:style w:type="paragraph" w:customStyle="1" w:styleId="1">
    <w:name w:val="1"/>
    <w:basedOn w:val="Normal"/>
    <w:next w:val="Normal"/>
    <w:autoRedefine/>
    <w:semiHidden/>
    <w:rsid w:val="00CB2C24"/>
    <w:pPr>
      <w:spacing w:before="120" w:after="120" w:line="312" w:lineRule="auto"/>
    </w:pPr>
    <w:rPr>
      <w:rFonts w:ascii="Times New Roman" w:hAnsi="Times New Roman"/>
      <w:bCs w:val="0"/>
    </w:rPr>
  </w:style>
  <w:style w:type="character" w:styleId="CommentReference">
    <w:name w:val="annotation reference"/>
    <w:semiHidden/>
    <w:rsid w:val="00536FC1"/>
    <w:rPr>
      <w:sz w:val="16"/>
      <w:szCs w:val="16"/>
    </w:rPr>
  </w:style>
  <w:style w:type="paragraph" w:styleId="CommentText">
    <w:name w:val="annotation text"/>
    <w:basedOn w:val="Normal"/>
    <w:semiHidden/>
    <w:rsid w:val="00536FC1"/>
    <w:rPr>
      <w:sz w:val="20"/>
      <w:szCs w:val="20"/>
    </w:rPr>
  </w:style>
  <w:style w:type="paragraph" w:styleId="CommentSubject">
    <w:name w:val="annotation subject"/>
    <w:basedOn w:val="CommentText"/>
    <w:next w:val="CommentText"/>
    <w:semiHidden/>
    <w:rsid w:val="00536FC1"/>
    <w:rPr>
      <w:b/>
    </w:rPr>
  </w:style>
  <w:style w:type="paragraph" w:styleId="BodyTextIndent3">
    <w:name w:val="Body Text Indent 3"/>
    <w:basedOn w:val="Normal"/>
    <w:rsid w:val="00BF24BF"/>
    <w:pPr>
      <w:spacing w:after="120"/>
      <w:ind w:left="360"/>
    </w:pPr>
    <w:rPr>
      <w:sz w:val="16"/>
      <w:szCs w:val="16"/>
    </w:rPr>
  </w:style>
  <w:style w:type="character" w:customStyle="1" w:styleId="detail">
    <w:name w:val="detail"/>
    <w:basedOn w:val="DefaultParagraphFont"/>
    <w:rsid w:val="005E08E0"/>
  </w:style>
  <w:style w:type="character" w:customStyle="1" w:styleId="CharChar2">
    <w:name w:val="Char Char2"/>
    <w:semiHidden/>
    <w:rsid w:val="00075D7D"/>
    <w:rPr>
      <w:rFonts w:ascii=".VnTime" w:eastAsia="Times New Roman" w:hAnsi=".VnTime"/>
    </w:rPr>
  </w:style>
  <w:style w:type="paragraph" w:customStyle="1" w:styleId="Char0">
    <w:name w:val="Char"/>
    <w:basedOn w:val="Normal"/>
    <w:semiHidden/>
    <w:rsid w:val="008E375D"/>
    <w:pPr>
      <w:pageBreakBefore/>
      <w:spacing w:before="100" w:beforeAutospacing="1" w:after="100" w:afterAutospacing="1"/>
    </w:pPr>
    <w:rPr>
      <w:rFonts w:ascii="Tahoma" w:hAnsi="Tahoma"/>
      <w:bCs w:val="0"/>
      <w:sz w:val="20"/>
      <w:szCs w:val="20"/>
    </w:rPr>
  </w:style>
  <w:style w:type="paragraph" w:customStyle="1" w:styleId="FootnotetextChar1">
    <w:name w:val="Footnote text Char1"/>
    <w:basedOn w:val="Normal"/>
    <w:link w:val="FootnoteReference"/>
    <w:uiPriority w:val="99"/>
    <w:rsid w:val="00A7267E"/>
    <w:pPr>
      <w:spacing w:after="160" w:line="240" w:lineRule="exact"/>
    </w:pPr>
    <w:rPr>
      <w:rFonts w:ascii="Times New Roman" w:hAnsi="Times New Roman"/>
      <w:bCs w:val="0"/>
      <w:sz w:val="20"/>
      <w:szCs w:val="20"/>
      <w:vertAlign w:val="superscript"/>
    </w:rPr>
  </w:style>
  <w:style w:type="character" w:customStyle="1" w:styleId="HeaderChar">
    <w:name w:val="Header Char"/>
    <w:link w:val="Header"/>
    <w:uiPriority w:val="99"/>
    <w:rsid w:val="001846F3"/>
    <w:rPr>
      <w:rFonts w:ascii=".VnTime" w:hAnsi=".VnTime"/>
      <w:bCs/>
      <w:sz w:val="28"/>
      <w:szCs w:val="28"/>
    </w:rPr>
  </w:style>
  <w:style w:type="character" w:styleId="Strong">
    <w:name w:val="Strong"/>
    <w:uiPriority w:val="22"/>
    <w:qFormat/>
    <w:rsid w:val="00A53795"/>
    <w:rPr>
      <w:b/>
      <w:bCs/>
    </w:rPr>
  </w:style>
  <w:style w:type="character" w:styleId="Emphasis">
    <w:name w:val="Emphasis"/>
    <w:uiPriority w:val="20"/>
    <w:qFormat/>
    <w:rsid w:val="00A53795"/>
    <w:rPr>
      <w:i/>
      <w:i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A80D48"/>
    <w:pPr>
      <w:spacing w:before="100" w:line="240" w:lineRule="exact"/>
    </w:pPr>
    <w:rPr>
      <w:rFonts w:ascii="Calibri" w:eastAsia="Calibri" w:hAnsi="Calibri"/>
      <w:bCs w:val="0"/>
      <w:sz w:val="22"/>
      <w:szCs w:val="22"/>
      <w:vertAlign w:val="superscript"/>
    </w:rPr>
  </w:style>
  <w:style w:type="paragraph" w:customStyle="1" w:styleId="Char1">
    <w:name w:val="Char"/>
    <w:basedOn w:val="Normal"/>
    <w:rsid w:val="009B1BCB"/>
    <w:pPr>
      <w:pageBreakBefore/>
      <w:spacing w:before="100" w:beforeAutospacing="1" w:after="100" w:afterAutospacing="1"/>
    </w:pPr>
    <w:rPr>
      <w:rFonts w:ascii="Tahoma" w:hAnsi="Tahoma"/>
      <w:bCs w:val="0"/>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51508F"/>
    <w:pPr>
      <w:spacing w:after="160" w:line="240" w:lineRule="exact"/>
    </w:pPr>
    <w:rPr>
      <w:rFonts w:ascii="Calibri" w:eastAsia="Calibri" w:hAnsi="Calibri"/>
      <w:bCs w:val="0"/>
      <w:sz w:val="20"/>
      <w:szCs w:val="20"/>
      <w:vertAlign w:val="superscript"/>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DC6662"/>
    <w:rPr>
      <w:sz w:val="24"/>
      <w:szCs w:val="24"/>
    </w:rPr>
  </w:style>
  <w:style w:type="paragraph" w:styleId="Revision">
    <w:name w:val="Revision"/>
    <w:hidden/>
    <w:uiPriority w:val="99"/>
    <w:semiHidden/>
    <w:rsid w:val="00B12167"/>
    <w:rPr>
      <w:rFonts w:ascii=".VnTime" w:hAnsi=".VnTime"/>
      <w:bCs/>
      <w:sz w:val="28"/>
      <w:szCs w:val="28"/>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Footnote + Arial"/>
    <w:basedOn w:val="Normal"/>
    <w:uiPriority w:val="99"/>
    <w:qFormat/>
    <w:rsid w:val="00825E72"/>
    <w:pPr>
      <w:spacing w:after="160" w:line="240" w:lineRule="exact"/>
    </w:pPr>
    <w:rPr>
      <w:rFonts w:asciiTheme="minorHAnsi" w:eastAsiaTheme="minorHAnsi" w:hAnsiTheme="minorHAnsi" w:cstheme="minorBidi"/>
      <w:bCs w:val="0"/>
      <w:sz w:val="22"/>
      <w:szCs w:val="22"/>
      <w:vertAlign w:val="superscript"/>
    </w:rPr>
  </w:style>
  <w:style w:type="paragraph" w:styleId="BodyTextIndent2">
    <w:name w:val="Body Text Indent 2"/>
    <w:basedOn w:val="Normal"/>
    <w:link w:val="BodyTextIndent2Char"/>
    <w:semiHidden/>
    <w:unhideWhenUsed/>
    <w:rsid w:val="009F4079"/>
    <w:pPr>
      <w:spacing w:after="120" w:line="480" w:lineRule="auto"/>
      <w:ind w:left="283"/>
    </w:pPr>
  </w:style>
  <w:style w:type="character" w:customStyle="1" w:styleId="BodyTextIndent2Char">
    <w:name w:val="Body Text Indent 2 Char"/>
    <w:basedOn w:val="DefaultParagraphFont"/>
    <w:link w:val="BodyTextIndent2"/>
    <w:semiHidden/>
    <w:rsid w:val="009F4079"/>
    <w:rPr>
      <w:rFonts w:ascii=".VnTime" w:hAnsi=".VnTime"/>
      <w:bCs/>
      <w:sz w:val="28"/>
      <w:szCs w:val="28"/>
    </w:rPr>
  </w:style>
  <w:style w:type="paragraph" w:customStyle="1" w:styleId="16PointChar">
    <w:name w:val="16 Point Char"/>
    <w:aliases w:val="BVI fnr Char,Footnote Char,Footnote Text Char Char Char Char Char Char Ch Char Char Char Char Char Char C Char,Footnote Text1 Char,Footnote text Char"/>
    <w:basedOn w:val="Normal"/>
    <w:qFormat/>
    <w:rsid w:val="00A36239"/>
    <w:pPr>
      <w:spacing w:after="160" w:line="240" w:lineRule="exact"/>
      <w:jc w:val="both"/>
    </w:pPr>
    <w:rPr>
      <w:rFonts w:ascii="Times New Roman" w:hAnsi="Times New Roman"/>
      <w:bCs w:val="0"/>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1764">
      <w:bodyDiv w:val="1"/>
      <w:marLeft w:val="0"/>
      <w:marRight w:val="0"/>
      <w:marTop w:val="0"/>
      <w:marBottom w:val="0"/>
      <w:divBdr>
        <w:top w:val="none" w:sz="0" w:space="0" w:color="auto"/>
        <w:left w:val="none" w:sz="0" w:space="0" w:color="auto"/>
        <w:bottom w:val="none" w:sz="0" w:space="0" w:color="auto"/>
        <w:right w:val="none" w:sz="0" w:space="0" w:color="auto"/>
      </w:divBdr>
    </w:div>
    <w:div w:id="100074447">
      <w:bodyDiv w:val="1"/>
      <w:marLeft w:val="0"/>
      <w:marRight w:val="0"/>
      <w:marTop w:val="0"/>
      <w:marBottom w:val="0"/>
      <w:divBdr>
        <w:top w:val="none" w:sz="0" w:space="0" w:color="auto"/>
        <w:left w:val="none" w:sz="0" w:space="0" w:color="auto"/>
        <w:bottom w:val="none" w:sz="0" w:space="0" w:color="auto"/>
        <w:right w:val="none" w:sz="0" w:space="0" w:color="auto"/>
      </w:divBdr>
    </w:div>
    <w:div w:id="435565993">
      <w:bodyDiv w:val="1"/>
      <w:marLeft w:val="0"/>
      <w:marRight w:val="0"/>
      <w:marTop w:val="0"/>
      <w:marBottom w:val="0"/>
      <w:divBdr>
        <w:top w:val="none" w:sz="0" w:space="0" w:color="auto"/>
        <w:left w:val="none" w:sz="0" w:space="0" w:color="auto"/>
        <w:bottom w:val="none" w:sz="0" w:space="0" w:color="auto"/>
        <w:right w:val="none" w:sz="0" w:space="0" w:color="auto"/>
      </w:divBdr>
    </w:div>
    <w:div w:id="611933662">
      <w:bodyDiv w:val="1"/>
      <w:marLeft w:val="0"/>
      <w:marRight w:val="0"/>
      <w:marTop w:val="0"/>
      <w:marBottom w:val="0"/>
      <w:divBdr>
        <w:top w:val="none" w:sz="0" w:space="0" w:color="auto"/>
        <w:left w:val="none" w:sz="0" w:space="0" w:color="auto"/>
        <w:bottom w:val="none" w:sz="0" w:space="0" w:color="auto"/>
        <w:right w:val="none" w:sz="0" w:space="0" w:color="auto"/>
      </w:divBdr>
    </w:div>
    <w:div w:id="692344533">
      <w:bodyDiv w:val="1"/>
      <w:marLeft w:val="0"/>
      <w:marRight w:val="0"/>
      <w:marTop w:val="0"/>
      <w:marBottom w:val="0"/>
      <w:divBdr>
        <w:top w:val="none" w:sz="0" w:space="0" w:color="auto"/>
        <w:left w:val="none" w:sz="0" w:space="0" w:color="auto"/>
        <w:bottom w:val="none" w:sz="0" w:space="0" w:color="auto"/>
        <w:right w:val="none" w:sz="0" w:space="0" w:color="auto"/>
      </w:divBdr>
    </w:div>
    <w:div w:id="707992527">
      <w:bodyDiv w:val="1"/>
      <w:marLeft w:val="0"/>
      <w:marRight w:val="0"/>
      <w:marTop w:val="0"/>
      <w:marBottom w:val="0"/>
      <w:divBdr>
        <w:top w:val="none" w:sz="0" w:space="0" w:color="auto"/>
        <w:left w:val="none" w:sz="0" w:space="0" w:color="auto"/>
        <w:bottom w:val="none" w:sz="0" w:space="0" w:color="auto"/>
        <w:right w:val="none" w:sz="0" w:space="0" w:color="auto"/>
      </w:divBdr>
      <w:divsChild>
        <w:div w:id="1695380029">
          <w:marLeft w:val="0"/>
          <w:marRight w:val="0"/>
          <w:marTop w:val="120"/>
          <w:marBottom w:val="120"/>
          <w:divBdr>
            <w:top w:val="none" w:sz="0" w:space="0" w:color="auto"/>
            <w:left w:val="none" w:sz="0" w:space="0" w:color="auto"/>
            <w:bottom w:val="none" w:sz="0" w:space="0" w:color="auto"/>
            <w:right w:val="none" w:sz="0" w:space="0" w:color="auto"/>
          </w:divBdr>
        </w:div>
        <w:div w:id="531648759">
          <w:marLeft w:val="0"/>
          <w:marRight w:val="0"/>
          <w:marTop w:val="120"/>
          <w:marBottom w:val="120"/>
          <w:divBdr>
            <w:top w:val="none" w:sz="0" w:space="0" w:color="auto"/>
            <w:left w:val="none" w:sz="0" w:space="0" w:color="auto"/>
            <w:bottom w:val="none" w:sz="0" w:space="0" w:color="auto"/>
            <w:right w:val="none" w:sz="0" w:space="0" w:color="auto"/>
          </w:divBdr>
          <w:divsChild>
            <w:div w:id="546650287">
              <w:marLeft w:val="0"/>
              <w:marRight w:val="0"/>
              <w:marTop w:val="0"/>
              <w:marBottom w:val="0"/>
              <w:divBdr>
                <w:top w:val="none" w:sz="0" w:space="0" w:color="auto"/>
                <w:left w:val="none" w:sz="0" w:space="0" w:color="auto"/>
                <w:bottom w:val="none" w:sz="0" w:space="0" w:color="auto"/>
                <w:right w:val="none" w:sz="0" w:space="0" w:color="auto"/>
              </w:divBdr>
              <w:divsChild>
                <w:div w:id="1213615674">
                  <w:marLeft w:val="0"/>
                  <w:marRight w:val="0"/>
                  <w:marTop w:val="30"/>
                  <w:marBottom w:val="0"/>
                  <w:divBdr>
                    <w:top w:val="none" w:sz="0" w:space="0" w:color="auto"/>
                    <w:left w:val="none" w:sz="0" w:space="0" w:color="auto"/>
                    <w:bottom w:val="none" w:sz="0" w:space="0" w:color="auto"/>
                    <w:right w:val="none" w:sz="0" w:space="0" w:color="auto"/>
                  </w:divBdr>
                  <w:divsChild>
                    <w:div w:id="95324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79076">
      <w:bodyDiv w:val="1"/>
      <w:marLeft w:val="0"/>
      <w:marRight w:val="0"/>
      <w:marTop w:val="0"/>
      <w:marBottom w:val="0"/>
      <w:divBdr>
        <w:top w:val="none" w:sz="0" w:space="0" w:color="auto"/>
        <w:left w:val="none" w:sz="0" w:space="0" w:color="auto"/>
        <w:bottom w:val="none" w:sz="0" w:space="0" w:color="auto"/>
        <w:right w:val="none" w:sz="0" w:space="0" w:color="auto"/>
      </w:divBdr>
      <w:divsChild>
        <w:div w:id="1991783308">
          <w:marLeft w:val="0"/>
          <w:marRight w:val="0"/>
          <w:marTop w:val="120"/>
          <w:marBottom w:val="120"/>
          <w:divBdr>
            <w:top w:val="none" w:sz="0" w:space="0" w:color="auto"/>
            <w:left w:val="none" w:sz="0" w:space="0" w:color="auto"/>
            <w:bottom w:val="none" w:sz="0" w:space="0" w:color="auto"/>
            <w:right w:val="none" w:sz="0" w:space="0" w:color="auto"/>
          </w:divBdr>
        </w:div>
        <w:div w:id="795950469">
          <w:marLeft w:val="0"/>
          <w:marRight w:val="0"/>
          <w:marTop w:val="120"/>
          <w:marBottom w:val="120"/>
          <w:divBdr>
            <w:top w:val="none" w:sz="0" w:space="0" w:color="auto"/>
            <w:left w:val="none" w:sz="0" w:space="0" w:color="auto"/>
            <w:bottom w:val="none" w:sz="0" w:space="0" w:color="auto"/>
            <w:right w:val="none" w:sz="0" w:space="0" w:color="auto"/>
          </w:divBdr>
          <w:divsChild>
            <w:div w:id="1157916840">
              <w:marLeft w:val="0"/>
              <w:marRight w:val="0"/>
              <w:marTop w:val="0"/>
              <w:marBottom w:val="0"/>
              <w:divBdr>
                <w:top w:val="none" w:sz="0" w:space="0" w:color="auto"/>
                <w:left w:val="none" w:sz="0" w:space="0" w:color="auto"/>
                <w:bottom w:val="none" w:sz="0" w:space="0" w:color="auto"/>
                <w:right w:val="none" w:sz="0" w:space="0" w:color="auto"/>
              </w:divBdr>
              <w:divsChild>
                <w:div w:id="1026053745">
                  <w:marLeft w:val="0"/>
                  <w:marRight w:val="0"/>
                  <w:marTop w:val="30"/>
                  <w:marBottom w:val="0"/>
                  <w:divBdr>
                    <w:top w:val="none" w:sz="0" w:space="0" w:color="auto"/>
                    <w:left w:val="none" w:sz="0" w:space="0" w:color="auto"/>
                    <w:bottom w:val="none" w:sz="0" w:space="0" w:color="auto"/>
                    <w:right w:val="none" w:sz="0" w:space="0" w:color="auto"/>
                  </w:divBdr>
                  <w:divsChild>
                    <w:div w:id="1744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08199">
      <w:bodyDiv w:val="1"/>
      <w:marLeft w:val="0"/>
      <w:marRight w:val="0"/>
      <w:marTop w:val="0"/>
      <w:marBottom w:val="0"/>
      <w:divBdr>
        <w:top w:val="none" w:sz="0" w:space="0" w:color="auto"/>
        <w:left w:val="none" w:sz="0" w:space="0" w:color="auto"/>
        <w:bottom w:val="none" w:sz="0" w:space="0" w:color="auto"/>
        <w:right w:val="none" w:sz="0" w:space="0" w:color="auto"/>
      </w:divBdr>
    </w:div>
    <w:div w:id="779105987">
      <w:bodyDiv w:val="1"/>
      <w:marLeft w:val="0"/>
      <w:marRight w:val="0"/>
      <w:marTop w:val="0"/>
      <w:marBottom w:val="0"/>
      <w:divBdr>
        <w:top w:val="none" w:sz="0" w:space="0" w:color="auto"/>
        <w:left w:val="none" w:sz="0" w:space="0" w:color="auto"/>
        <w:bottom w:val="none" w:sz="0" w:space="0" w:color="auto"/>
        <w:right w:val="none" w:sz="0" w:space="0" w:color="auto"/>
      </w:divBdr>
    </w:div>
    <w:div w:id="1146892671">
      <w:bodyDiv w:val="1"/>
      <w:marLeft w:val="0"/>
      <w:marRight w:val="0"/>
      <w:marTop w:val="0"/>
      <w:marBottom w:val="0"/>
      <w:divBdr>
        <w:top w:val="none" w:sz="0" w:space="0" w:color="auto"/>
        <w:left w:val="none" w:sz="0" w:space="0" w:color="auto"/>
        <w:bottom w:val="none" w:sz="0" w:space="0" w:color="auto"/>
        <w:right w:val="none" w:sz="0" w:space="0" w:color="auto"/>
      </w:divBdr>
    </w:div>
    <w:div w:id="1298532055">
      <w:bodyDiv w:val="1"/>
      <w:marLeft w:val="0"/>
      <w:marRight w:val="0"/>
      <w:marTop w:val="0"/>
      <w:marBottom w:val="0"/>
      <w:divBdr>
        <w:top w:val="none" w:sz="0" w:space="0" w:color="auto"/>
        <w:left w:val="none" w:sz="0" w:space="0" w:color="auto"/>
        <w:bottom w:val="none" w:sz="0" w:space="0" w:color="auto"/>
        <w:right w:val="none" w:sz="0" w:space="0" w:color="auto"/>
      </w:divBdr>
    </w:div>
    <w:div w:id="1321344444">
      <w:bodyDiv w:val="1"/>
      <w:marLeft w:val="0"/>
      <w:marRight w:val="0"/>
      <w:marTop w:val="0"/>
      <w:marBottom w:val="0"/>
      <w:divBdr>
        <w:top w:val="none" w:sz="0" w:space="0" w:color="auto"/>
        <w:left w:val="none" w:sz="0" w:space="0" w:color="auto"/>
        <w:bottom w:val="none" w:sz="0" w:space="0" w:color="auto"/>
        <w:right w:val="none" w:sz="0" w:space="0" w:color="auto"/>
      </w:divBdr>
    </w:div>
    <w:div w:id="1471939391">
      <w:bodyDiv w:val="1"/>
      <w:marLeft w:val="0"/>
      <w:marRight w:val="0"/>
      <w:marTop w:val="0"/>
      <w:marBottom w:val="0"/>
      <w:divBdr>
        <w:top w:val="none" w:sz="0" w:space="0" w:color="auto"/>
        <w:left w:val="none" w:sz="0" w:space="0" w:color="auto"/>
        <w:bottom w:val="none" w:sz="0" w:space="0" w:color="auto"/>
        <w:right w:val="none" w:sz="0" w:space="0" w:color="auto"/>
      </w:divBdr>
    </w:div>
    <w:div w:id="1518153758">
      <w:bodyDiv w:val="1"/>
      <w:marLeft w:val="0"/>
      <w:marRight w:val="0"/>
      <w:marTop w:val="0"/>
      <w:marBottom w:val="0"/>
      <w:divBdr>
        <w:top w:val="none" w:sz="0" w:space="0" w:color="auto"/>
        <w:left w:val="none" w:sz="0" w:space="0" w:color="auto"/>
        <w:bottom w:val="none" w:sz="0" w:space="0" w:color="auto"/>
        <w:right w:val="none" w:sz="0" w:space="0" w:color="auto"/>
      </w:divBdr>
    </w:div>
    <w:div w:id="1706245682">
      <w:bodyDiv w:val="1"/>
      <w:marLeft w:val="0"/>
      <w:marRight w:val="0"/>
      <w:marTop w:val="0"/>
      <w:marBottom w:val="0"/>
      <w:divBdr>
        <w:top w:val="none" w:sz="0" w:space="0" w:color="auto"/>
        <w:left w:val="none" w:sz="0" w:space="0" w:color="auto"/>
        <w:bottom w:val="none" w:sz="0" w:space="0" w:color="auto"/>
        <w:right w:val="none" w:sz="0" w:space="0" w:color="auto"/>
      </w:divBdr>
    </w:div>
    <w:div w:id="1920555333">
      <w:bodyDiv w:val="1"/>
      <w:marLeft w:val="0"/>
      <w:marRight w:val="0"/>
      <w:marTop w:val="0"/>
      <w:marBottom w:val="0"/>
      <w:divBdr>
        <w:top w:val="none" w:sz="0" w:space="0" w:color="auto"/>
        <w:left w:val="none" w:sz="0" w:space="0" w:color="auto"/>
        <w:bottom w:val="none" w:sz="0" w:space="0" w:color="auto"/>
        <w:right w:val="none" w:sz="0" w:space="0" w:color="auto"/>
      </w:divBdr>
    </w:div>
    <w:div w:id="1931499431">
      <w:bodyDiv w:val="1"/>
      <w:marLeft w:val="0"/>
      <w:marRight w:val="0"/>
      <w:marTop w:val="0"/>
      <w:marBottom w:val="0"/>
      <w:divBdr>
        <w:top w:val="none" w:sz="0" w:space="0" w:color="auto"/>
        <w:left w:val="none" w:sz="0" w:space="0" w:color="auto"/>
        <w:bottom w:val="none" w:sz="0" w:space="0" w:color="auto"/>
        <w:right w:val="none" w:sz="0" w:space="0" w:color="auto"/>
      </w:divBdr>
    </w:div>
    <w:div w:id="1942296983">
      <w:bodyDiv w:val="1"/>
      <w:marLeft w:val="0"/>
      <w:marRight w:val="0"/>
      <w:marTop w:val="0"/>
      <w:marBottom w:val="0"/>
      <w:divBdr>
        <w:top w:val="none" w:sz="0" w:space="0" w:color="auto"/>
        <w:left w:val="none" w:sz="0" w:space="0" w:color="auto"/>
        <w:bottom w:val="none" w:sz="0" w:space="0" w:color="auto"/>
        <w:right w:val="none" w:sz="0" w:space="0" w:color="auto"/>
      </w:divBdr>
    </w:div>
    <w:div w:id="21103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24092-35EC-49D9-92DA-CA77E948B951}">
  <ds:schemaRefs>
    <ds:schemaRef ds:uri="http://schemas.openxmlformats.org/officeDocument/2006/bibliography"/>
  </ds:schemaRefs>
</ds:datastoreItem>
</file>

<file path=customXml/itemProps2.xml><?xml version="1.0" encoding="utf-8"?>
<ds:datastoreItem xmlns:ds="http://schemas.openxmlformats.org/officeDocument/2006/customXml" ds:itemID="{9BAFDD20-BE82-46AB-8E9D-2C0099607AEC}"/>
</file>

<file path=customXml/itemProps3.xml><?xml version="1.0" encoding="utf-8"?>
<ds:datastoreItem xmlns:ds="http://schemas.openxmlformats.org/officeDocument/2006/customXml" ds:itemID="{3C9A53C7-88DF-441E-9BD2-C125BD9A3B89}"/>
</file>

<file path=customXml/itemProps4.xml><?xml version="1.0" encoding="utf-8"?>
<ds:datastoreItem xmlns:ds="http://schemas.openxmlformats.org/officeDocument/2006/customXml" ds:itemID="{0C3D9A2B-1046-41D8-BAE2-2631C8A1AD27}"/>
</file>

<file path=docProps/app.xml><?xml version="1.0" encoding="utf-8"?>
<Properties xmlns="http://schemas.openxmlformats.org/officeDocument/2006/extended-properties" xmlns:vt="http://schemas.openxmlformats.org/officeDocument/2006/docPropsVTypes">
  <Template>Normal</Template>
  <TotalTime>3</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quèc héi kho¸ xii</vt:lpstr>
    </vt:vector>
  </TitlesOfParts>
  <Company>vpqh</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quèc héi kho¸ xii</dc:title>
  <dc:subject/>
  <dc:creator>Cao Anh Tuan</dc:creator>
  <cp:keywords/>
  <cp:lastModifiedBy>Lai Phuong Dung</cp:lastModifiedBy>
  <cp:revision>8</cp:revision>
  <cp:lastPrinted>2024-09-17T08:44:00Z</cp:lastPrinted>
  <dcterms:created xsi:type="dcterms:W3CDTF">2024-10-01T07:04:00Z</dcterms:created>
  <dcterms:modified xsi:type="dcterms:W3CDTF">2024-11-08T03:29:00Z</dcterms:modified>
</cp:coreProperties>
</file>